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6C63" w:rsidRDefault="000B78AD">
      <w:pPr>
        <w:pStyle w:val="Verzeichnis"/>
        <w:suppressLineNumbers w:val="0"/>
        <w:rPr>
          <w:noProof/>
          <w:lang w:eastAsia="de-DE"/>
        </w:rPr>
      </w:pPr>
      <w:r>
        <w:rPr>
          <w:noProof/>
          <w:lang w:eastAsia="de-DE"/>
        </w:rPr>
        <w:t xml:space="preserve"> </w:t>
      </w:r>
      <w:r w:rsidR="006A5F36">
        <w:rPr>
          <w:noProof/>
          <w:lang w:eastAsia="de-DE"/>
        </w:rPr>
        <w:drawing>
          <wp:inline distT="0" distB="0" distL="0" distR="0">
            <wp:extent cx="1584000" cy="1081256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_Logo_RGB-2_7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81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60CB">
        <w:rPr>
          <w:noProof/>
          <w:lang w:eastAsia="de-DE"/>
        </w:rPr>
        <w:t xml:space="preserve"> </w:t>
      </w:r>
      <w:r w:rsidR="00A536B5">
        <w:rPr>
          <w:noProof/>
          <w:lang w:eastAsia="de-DE"/>
        </w:rPr>
        <w:t xml:space="preserve"> </w:t>
      </w:r>
    </w:p>
    <w:p w:rsidR="00E45FDB" w:rsidRDefault="00F52C5D" w:rsidP="00F52C5D">
      <w:pPr>
        <w:pStyle w:val="Verzeichnis"/>
        <w:suppressLineNumbers w:val="0"/>
      </w:pPr>
      <w:r>
        <w:tab/>
      </w:r>
      <w:r>
        <w:tab/>
      </w:r>
      <w:r>
        <w:tab/>
      </w:r>
      <w:r>
        <w:tab/>
      </w:r>
      <w:r>
        <w:tab/>
      </w:r>
    </w:p>
    <w:p w:rsidR="00E45FDB" w:rsidRDefault="00E45FDB"/>
    <w:p w:rsidR="00E45FDB" w:rsidRDefault="0063581D" w:rsidP="007047FC">
      <w:pPr>
        <w:pStyle w:val="berschrift1"/>
        <w:numPr>
          <w:ilvl w:val="0"/>
          <w:numId w:val="0"/>
        </w:numPr>
        <w:jc w:val="left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 w:rsidR="00E45FDB" w:rsidRPr="007047FC" w:rsidRDefault="00C82B98">
      <w:pPr>
        <w:pStyle w:val="berschrift1"/>
        <w:tabs>
          <w:tab w:val="left" w:pos="0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44"/>
          <w:szCs w:val="44"/>
        </w:rPr>
        <w:t>PRESSEMITTEIL</w:t>
      </w:r>
      <w:r w:rsidR="003B3C11" w:rsidRPr="007047FC">
        <w:rPr>
          <w:color w:val="000000"/>
          <w:sz w:val="44"/>
          <w:szCs w:val="44"/>
        </w:rPr>
        <w:t>UNG</w:t>
      </w:r>
      <w:r w:rsidR="003B3C11" w:rsidRPr="007047FC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7047FC" w:rsidRPr="007047FC">
        <w:rPr>
          <w:color w:val="000000"/>
          <w:sz w:val="32"/>
          <w:szCs w:val="32"/>
        </w:rPr>
        <w:tab/>
      </w:r>
      <w:r w:rsidR="004C0A97">
        <w:rPr>
          <w:color w:val="000000"/>
          <w:sz w:val="32"/>
          <w:szCs w:val="32"/>
        </w:rPr>
        <w:tab/>
      </w:r>
      <w:r w:rsidR="00DD0B6D">
        <w:rPr>
          <w:color w:val="000000"/>
          <w:sz w:val="32"/>
          <w:szCs w:val="32"/>
        </w:rPr>
        <w:tab/>
      </w:r>
      <w:r w:rsidR="00A34877">
        <w:rPr>
          <w:color w:val="000000"/>
          <w:sz w:val="24"/>
          <w:szCs w:val="24"/>
        </w:rPr>
        <w:t>02</w:t>
      </w:r>
      <w:r w:rsidR="003B3C11" w:rsidRPr="007047FC">
        <w:rPr>
          <w:color w:val="000000"/>
          <w:sz w:val="24"/>
          <w:szCs w:val="24"/>
        </w:rPr>
        <w:t>/201</w:t>
      </w:r>
      <w:r w:rsidR="003821F8">
        <w:rPr>
          <w:color w:val="000000"/>
          <w:sz w:val="24"/>
          <w:szCs w:val="24"/>
        </w:rPr>
        <w:t>9</w:t>
      </w:r>
      <w:r w:rsidR="003B3C11" w:rsidRPr="007047FC">
        <w:rPr>
          <w:color w:val="000000"/>
          <w:sz w:val="24"/>
          <w:szCs w:val="24"/>
        </w:rPr>
        <w:t>_D</w:t>
      </w:r>
    </w:p>
    <w:p w:rsidR="00E45FDB" w:rsidRPr="007047FC" w:rsidRDefault="00E45FDB"/>
    <w:p w:rsidR="00E45FDB" w:rsidRDefault="003B3C11">
      <w:pPr>
        <w:ind w:right="-568"/>
        <w:rPr>
          <w:b/>
          <w:i/>
          <w:color w:val="000000"/>
          <w:sz w:val="20"/>
        </w:rPr>
      </w:pPr>
      <w:r>
        <w:rPr>
          <w:b/>
          <w:i/>
          <w:sz w:val="20"/>
        </w:rPr>
        <w:t>Zu</w:t>
      </w:r>
      <w:r w:rsidR="003A60E8">
        <w:rPr>
          <w:b/>
          <w:i/>
          <w:sz w:val="20"/>
        </w:rPr>
        <w:t>r Veröffentlichung freigegeben</w:t>
      </w:r>
      <w:r w:rsidR="00770842">
        <w:rPr>
          <w:b/>
          <w:i/>
          <w:sz w:val="20"/>
        </w:rPr>
        <w:t xml:space="preserve">: </w:t>
      </w:r>
      <w:r w:rsidR="00A34877">
        <w:rPr>
          <w:b/>
          <w:i/>
          <w:sz w:val="20"/>
        </w:rPr>
        <w:t>November</w:t>
      </w:r>
      <w:r w:rsidR="009F022F">
        <w:rPr>
          <w:b/>
          <w:i/>
          <w:sz w:val="20"/>
        </w:rPr>
        <w:t xml:space="preserve"> </w:t>
      </w:r>
      <w:r w:rsidR="003821F8">
        <w:rPr>
          <w:b/>
          <w:i/>
          <w:sz w:val="20"/>
        </w:rPr>
        <w:t>2019</w:t>
      </w:r>
    </w:p>
    <w:p w:rsidR="00682BA9" w:rsidRDefault="00682BA9" w:rsidP="00151AA3">
      <w:pPr>
        <w:pStyle w:val="Default"/>
        <w:rPr>
          <w:b/>
          <w:bCs/>
          <w:sz w:val="28"/>
          <w:szCs w:val="28"/>
        </w:rPr>
      </w:pPr>
    </w:p>
    <w:p w:rsidR="00850EA1" w:rsidRPr="0044582C" w:rsidRDefault="00A34877" w:rsidP="00BE78B3">
      <w:pPr>
        <w:pStyle w:val="Default"/>
        <w:spacing w:line="276" w:lineRule="auto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sps</w:t>
      </w:r>
      <w:proofErr w:type="spellEnd"/>
      <w:r>
        <w:rPr>
          <w:b/>
          <w:bCs/>
          <w:sz w:val="28"/>
          <w:szCs w:val="28"/>
        </w:rPr>
        <w:t xml:space="preserve"> 2019: </w:t>
      </w:r>
      <w:r w:rsidR="0082016C" w:rsidRPr="00FB3216">
        <w:rPr>
          <w:b/>
          <w:bCs/>
          <w:sz w:val="28"/>
          <w:szCs w:val="28"/>
        </w:rPr>
        <w:t>Deutschmann</w:t>
      </w:r>
      <w:r w:rsidR="00226A36" w:rsidRPr="00FB321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Automation </w:t>
      </w:r>
      <w:r>
        <w:rPr>
          <w:b/>
          <w:sz w:val="28"/>
          <w:szCs w:val="28"/>
        </w:rPr>
        <w:t>stellt leistungsfähige</w:t>
      </w:r>
      <w:r w:rsidR="00B90F9A">
        <w:rPr>
          <w:b/>
          <w:sz w:val="28"/>
          <w:szCs w:val="28"/>
        </w:rPr>
        <w:t xml:space="preserve">s </w:t>
      </w:r>
      <w:r w:rsidR="00153B7E">
        <w:rPr>
          <w:b/>
          <w:sz w:val="28"/>
          <w:szCs w:val="28"/>
        </w:rPr>
        <w:t>Fast Ethern</w:t>
      </w:r>
      <w:r w:rsidR="00B90F9A">
        <w:rPr>
          <w:b/>
          <w:sz w:val="28"/>
          <w:szCs w:val="28"/>
        </w:rPr>
        <w:t>et /</w:t>
      </w:r>
      <w:proofErr w:type="spellStart"/>
      <w:r w:rsidR="00B90F9A">
        <w:rPr>
          <w:b/>
          <w:sz w:val="28"/>
          <w:szCs w:val="28"/>
        </w:rPr>
        <w:t>Modbus</w:t>
      </w:r>
      <w:proofErr w:type="spellEnd"/>
      <w:r w:rsidR="00B90F9A">
        <w:rPr>
          <w:b/>
          <w:sz w:val="28"/>
          <w:szCs w:val="28"/>
        </w:rPr>
        <w:t xml:space="preserve"> TCP</w:t>
      </w:r>
      <w:r w:rsidR="00B90F9A">
        <w:rPr>
          <w:b/>
          <w:color w:val="auto"/>
          <w:sz w:val="28"/>
          <w:szCs w:val="28"/>
        </w:rPr>
        <w:t>-</w:t>
      </w:r>
      <w:r w:rsidR="00B90F9A">
        <w:rPr>
          <w:b/>
          <w:sz w:val="28"/>
          <w:szCs w:val="28"/>
        </w:rPr>
        <w:t>Kommunikationsmodul</w:t>
      </w:r>
      <w:r>
        <w:rPr>
          <w:b/>
          <w:sz w:val="28"/>
          <w:szCs w:val="28"/>
        </w:rPr>
        <w:t xml:space="preserve"> </w:t>
      </w:r>
      <w:r w:rsidR="00B90F9A">
        <w:rPr>
          <w:b/>
          <w:sz w:val="28"/>
          <w:szCs w:val="28"/>
        </w:rPr>
        <w:t xml:space="preserve">für Industrie 4.0 </w:t>
      </w:r>
      <w:r>
        <w:rPr>
          <w:b/>
          <w:color w:val="auto"/>
          <w:sz w:val="28"/>
          <w:szCs w:val="28"/>
        </w:rPr>
        <w:t>vor</w:t>
      </w:r>
    </w:p>
    <w:p w:rsidR="00346EDC" w:rsidRPr="0044582C" w:rsidRDefault="00346EDC" w:rsidP="00CE71A4">
      <w:pPr>
        <w:spacing w:line="360" w:lineRule="auto"/>
        <w:rPr>
          <w:sz w:val="28"/>
          <w:szCs w:val="28"/>
        </w:rPr>
      </w:pPr>
    </w:p>
    <w:p w:rsidR="00F27F28" w:rsidRDefault="00F769C1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Bad Camberg</w:t>
      </w:r>
      <w:r w:rsidR="00852415" w:rsidRPr="00A25D31">
        <w:rPr>
          <w:sz w:val="22"/>
          <w:szCs w:val="22"/>
        </w:rPr>
        <w:t xml:space="preserve"> </w:t>
      </w:r>
      <w:r w:rsidR="005A393F" w:rsidRPr="00A25D31">
        <w:rPr>
          <w:sz w:val="22"/>
          <w:szCs w:val="22"/>
        </w:rPr>
        <w:t>–</w:t>
      </w:r>
      <w:r w:rsidR="001B0979">
        <w:rPr>
          <w:sz w:val="22"/>
          <w:szCs w:val="22"/>
        </w:rPr>
        <w:t xml:space="preserve"> </w:t>
      </w:r>
      <w:r w:rsidR="006F464A" w:rsidRPr="001C2F1B">
        <w:rPr>
          <w:sz w:val="22"/>
          <w:szCs w:val="22"/>
        </w:rPr>
        <w:t>Deutschmann Automation</w:t>
      </w:r>
      <w:r w:rsidR="00850EA1">
        <w:rPr>
          <w:sz w:val="22"/>
          <w:szCs w:val="22"/>
        </w:rPr>
        <w:t xml:space="preserve">, </w:t>
      </w:r>
      <w:r w:rsidR="00094489">
        <w:rPr>
          <w:sz w:val="22"/>
          <w:szCs w:val="22"/>
        </w:rPr>
        <w:t>d</w:t>
      </w:r>
      <w:r w:rsidR="00850EA1">
        <w:rPr>
          <w:sz w:val="22"/>
          <w:szCs w:val="22"/>
        </w:rPr>
        <w:t xml:space="preserve">er Spezialist </w:t>
      </w:r>
      <w:r w:rsidR="002E37F5">
        <w:rPr>
          <w:sz w:val="22"/>
          <w:szCs w:val="22"/>
        </w:rPr>
        <w:t xml:space="preserve">für </w:t>
      </w:r>
      <w:r w:rsidR="00850EA1" w:rsidRPr="00850EA1">
        <w:rPr>
          <w:sz w:val="22"/>
          <w:szCs w:val="22"/>
        </w:rPr>
        <w:t>industrielle Datenkommunikation</w:t>
      </w:r>
      <w:r w:rsidR="00FD7321">
        <w:rPr>
          <w:sz w:val="22"/>
          <w:szCs w:val="22"/>
        </w:rPr>
        <w:t xml:space="preserve">, </w:t>
      </w:r>
      <w:r w:rsidR="00B5716E">
        <w:rPr>
          <w:sz w:val="22"/>
          <w:szCs w:val="22"/>
        </w:rPr>
        <w:t>präsentiert</w:t>
      </w:r>
      <w:r w:rsidR="00B5716E" w:rsidRPr="001C2F1B">
        <w:rPr>
          <w:sz w:val="22"/>
          <w:szCs w:val="22"/>
        </w:rPr>
        <w:t xml:space="preserve"> </w:t>
      </w:r>
      <w:r w:rsidR="00B5716E">
        <w:rPr>
          <w:sz w:val="22"/>
          <w:szCs w:val="22"/>
        </w:rPr>
        <w:t xml:space="preserve">auf der </w:t>
      </w:r>
      <w:proofErr w:type="spellStart"/>
      <w:r w:rsidR="00B5716E">
        <w:rPr>
          <w:bCs/>
          <w:iCs/>
          <w:sz w:val="22"/>
          <w:szCs w:val="22"/>
        </w:rPr>
        <w:t>sps</w:t>
      </w:r>
      <w:proofErr w:type="spellEnd"/>
      <w:r w:rsidR="00B5716E">
        <w:rPr>
          <w:bCs/>
          <w:iCs/>
          <w:sz w:val="22"/>
          <w:szCs w:val="22"/>
        </w:rPr>
        <w:t xml:space="preserve"> 2019 in Halle 5, Stand 328, die Embedded-Lösung </w:t>
      </w:r>
      <w:r w:rsidR="00F27F28">
        <w:rPr>
          <w:sz w:val="22"/>
          <w:szCs w:val="22"/>
        </w:rPr>
        <w:t xml:space="preserve">UNIGATE </w:t>
      </w:r>
      <w:r w:rsidR="00815E29">
        <w:rPr>
          <w:sz w:val="22"/>
          <w:szCs w:val="22"/>
        </w:rPr>
        <w:t>IC</w:t>
      </w:r>
      <w:r w:rsidR="00FD7321">
        <w:rPr>
          <w:sz w:val="22"/>
          <w:szCs w:val="22"/>
        </w:rPr>
        <w:t xml:space="preserve">2 </w:t>
      </w:r>
      <w:r w:rsidR="00153B7E">
        <w:rPr>
          <w:sz w:val="22"/>
          <w:szCs w:val="22"/>
        </w:rPr>
        <w:t>Fast Ethern</w:t>
      </w:r>
      <w:r w:rsidR="00CF04A0">
        <w:rPr>
          <w:sz w:val="22"/>
          <w:szCs w:val="22"/>
        </w:rPr>
        <w:t>et</w:t>
      </w:r>
      <w:r w:rsidR="00B5716E" w:rsidRPr="00B5716E">
        <w:rPr>
          <w:sz w:val="22"/>
          <w:szCs w:val="22"/>
        </w:rPr>
        <w:t>/</w:t>
      </w:r>
      <w:proofErr w:type="spellStart"/>
      <w:r w:rsidR="00B5716E" w:rsidRPr="00B5716E">
        <w:rPr>
          <w:sz w:val="22"/>
          <w:szCs w:val="22"/>
        </w:rPr>
        <w:t>Modbus</w:t>
      </w:r>
      <w:proofErr w:type="spellEnd"/>
      <w:r w:rsidR="00B5716E" w:rsidRPr="00B5716E">
        <w:rPr>
          <w:sz w:val="22"/>
          <w:szCs w:val="22"/>
        </w:rPr>
        <w:t xml:space="preserve"> TCP</w:t>
      </w:r>
      <w:r w:rsidR="00F27F28">
        <w:rPr>
          <w:sz w:val="22"/>
          <w:szCs w:val="22"/>
        </w:rPr>
        <w:t xml:space="preserve"> zur schnellen und zuverlässigen Realisierung</w:t>
      </w:r>
      <w:r w:rsidR="00B5716E">
        <w:rPr>
          <w:sz w:val="22"/>
          <w:szCs w:val="22"/>
        </w:rPr>
        <w:t xml:space="preserve"> </w:t>
      </w:r>
      <w:r w:rsidR="00F27F28">
        <w:rPr>
          <w:sz w:val="22"/>
          <w:szCs w:val="22"/>
        </w:rPr>
        <w:t xml:space="preserve">einer </w:t>
      </w:r>
      <w:r w:rsidR="00153B7E">
        <w:rPr>
          <w:sz w:val="22"/>
          <w:szCs w:val="22"/>
        </w:rPr>
        <w:t>Fast Ethern</w:t>
      </w:r>
      <w:r w:rsidR="00085B83">
        <w:rPr>
          <w:sz w:val="22"/>
          <w:szCs w:val="22"/>
        </w:rPr>
        <w:t>et</w:t>
      </w:r>
      <w:r w:rsidR="00F27F28" w:rsidRPr="00B5716E">
        <w:rPr>
          <w:sz w:val="22"/>
          <w:szCs w:val="22"/>
        </w:rPr>
        <w:t>/</w:t>
      </w:r>
      <w:proofErr w:type="spellStart"/>
      <w:r w:rsidR="00F27F28" w:rsidRPr="00B5716E">
        <w:rPr>
          <w:sz w:val="22"/>
          <w:szCs w:val="22"/>
        </w:rPr>
        <w:t>Modbus</w:t>
      </w:r>
      <w:proofErr w:type="spellEnd"/>
      <w:r w:rsidR="00F27F28" w:rsidRPr="00B5716E">
        <w:rPr>
          <w:sz w:val="22"/>
          <w:szCs w:val="22"/>
        </w:rPr>
        <w:t xml:space="preserve"> TCP</w:t>
      </w:r>
      <w:r w:rsidR="00F27F28">
        <w:rPr>
          <w:sz w:val="22"/>
          <w:szCs w:val="22"/>
        </w:rPr>
        <w:t xml:space="preserve">-Schnittstelle. Der </w:t>
      </w:r>
      <w:r w:rsidR="00F27F28" w:rsidRPr="001C2F1B">
        <w:rPr>
          <w:sz w:val="22"/>
          <w:szCs w:val="22"/>
        </w:rPr>
        <w:t xml:space="preserve">sofort </w:t>
      </w:r>
      <w:r w:rsidR="00F27F28">
        <w:rPr>
          <w:sz w:val="22"/>
          <w:szCs w:val="22"/>
        </w:rPr>
        <w:t xml:space="preserve">lauffähige </w:t>
      </w:r>
      <w:r w:rsidR="00F27F28" w:rsidRPr="00D805F9">
        <w:rPr>
          <w:sz w:val="22"/>
          <w:szCs w:val="22"/>
        </w:rPr>
        <w:t>All-in-</w:t>
      </w:r>
      <w:proofErr w:type="spellStart"/>
      <w:r w:rsidR="00F27F28" w:rsidRPr="00D805F9">
        <w:rPr>
          <w:sz w:val="22"/>
          <w:szCs w:val="22"/>
        </w:rPr>
        <w:t>One</w:t>
      </w:r>
      <w:proofErr w:type="spellEnd"/>
      <w:r w:rsidR="00F27F28" w:rsidRPr="00D805F9">
        <w:rPr>
          <w:sz w:val="22"/>
          <w:szCs w:val="22"/>
        </w:rPr>
        <w:t xml:space="preserve"> Busknoten</w:t>
      </w:r>
      <w:r w:rsidR="00F27F28">
        <w:rPr>
          <w:sz w:val="22"/>
          <w:szCs w:val="22"/>
        </w:rPr>
        <w:t xml:space="preserve"> </w:t>
      </w:r>
      <w:r w:rsidR="003E05E2">
        <w:rPr>
          <w:sz w:val="22"/>
          <w:szCs w:val="22"/>
        </w:rPr>
        <w:t>kann</w:t>
      </w:r>
      <w:r w:rsidR="00085B83">
        <w:rPr>
          <w:sz w:val="22"/>
          <w:szCs w:val="22"/>
        </w:rPr>
        <w:t xml:space="preserve"> direkt in ein </w:t>
      </w:r>
      <w:r w:rsidR="00A508D1">
        <w:rPr>
          <w:sz w:val="22"/>
          <w:szCs w:val="22"/>
        </w:rPr>
        <w:t>Industrie</w:t>
      </w:r>
      <w:r w:rsidR="00085B83">
        <w:rPr>
          <w:sz w:val="22"/>
          <w:szCs w:val="22"/>
        </w:rPr>
        <w:t>g</w:t>
      </w:r>
      <w:r w:rsidR="00F27F28" w:rsidRPr="001C2F1B">
        <w:rPr>
          <w:sz w:val="22"/>
          <w:szCs w:val="22"/>
        </w:rPr>
        <w:t>erät</w:t>
      </w:r>
      <w:r w:rsidR="00F27F28">
        <w:rPr>
          <w:sz w:val="22"/>
          <w:szCs w:val="22"/>
        </w:rPr>
        <w:t xml:space="preserve"> oder Sensorsystem </w:t>
      </w:r>
      <w:r w:rsidR="003E05E2">
        <w:rPr>
          <w:sz w:val="22"/>
          <w:szCs w:val="22"/>
        </w:rPr>
        <w:t xml:space="preserve">eingebaut werden </w:t>
      </w:r>
      <w:r w:rsidR="00F27F28">
        <w:rPr>
          <w:sz w:val="22"/>
          <w:szCs w:val="22"/>
        </w:rPr>
        <w:t>und macht dieses</w:t>
      </w:r>
      <w:r w:rsidR="00F27F28" w:rsidRPr="005974CF">
        <w:rPr>
          <w:bCs/>
          <w:iCs/>
          <w:sz w:val="22"/>
          <w:szCs w:val="22"/>
        </w:rPr>
        <w:t xml:space="preserve"> </w:t>
      </w:r>
      <w:r w:rsidR="00F27F28">
        <w:rPr>
          <w:bCs/>
          <w:iCs/>
          <w:sz w:val="22"/>
          <w:szCs w:val="22"/>
        </w:rPr>
        <w:t xml:space="preserve">damit Industrie 4.0-fähig. </w:t>
      </w:r>
      <w:r w:rsidR="00085B83">
        <w:rPr>
          <w:sz w:val="22"/>
          <w:szCs w:val="22"/>
        </w:rPr>
        <w:t>M</w:t>
      </w:r>
      <w:r w:rsidR="00085B83">
        <w:rPr>
          <w:sz w:val="22"/>
          <w:szCs w:val="22"/>
        </w:rPr>
        <w:t xml:space="preserve">it UNIGATE IC2 </w:t>
      </w:r>
      <w:r w:rsidR="00085B83">
        <w:rPr>
          <w:bCs/>
          <w:iCs/>
          <w:sz w:val="22"/>
          <w:szCs w:val="22"/>
        </w:rPr>
        <w:t>lassen sich i</w:t>
      </w:r>
      <w:r w:rsidR="00EF1522">
        <w:rPr>
          <w:sz w:val="22"/>
          <w:szCs w:val="22"/>
        </w:rPr>
        <w:t xml:space="preserve">m Vergleich zu </w:t>
      </w:r>
      <w:r w:rsidR="00085B83">
        <w:rPr>
          <w:sz w:val="22"/>
          <w:szCs w:val="22"/>
        </w:rPr>
        <w:t>einer vom</w:t>
      </w:r>
      <w:r w:rsidR="00EF1522">
        <w:rPr>
          <w:sz w:val="22"/>
          <w:szCs w:val="22"/>
        </w:rPr>
        <w:t xml:space="preserve"> Kunden selbst</w:t>
      </w:r>
      <w:r w:rsidR="00EF1522" w:rsidRPr="005958DA">
        <w:rPr>
          <w:sz w:val="22"/>
          <w:szCs w:val="22"/>
        </w:rPr>
        <w:t xml:space="preserve"> </w:t>
      </w:r>
      <w:r w:rsidR="00085B83">
        <w:rPr>
          <w:sz w:val="22"/>
          <w:szCs w:val="22"/>
        </w:rPr>
        <w:t>entwickelten Schnittstelle</w:t>
      </w:r>
      <w:r w:rsidR="00EF1522">
        <w:rPr>
          <w:sz w:val="22"/>
          <w:szCs w:val="22"/>
        </w:rPr>
        <w:t xml:space="preserve"> die</w:t>
      </w:r>
      <w:r w:rsidR="00085B83">
        <w:rPr>
          <w:sz w:val="22"/>
          <w:szCs w:val="22"/>
        </w:rPr>
        <w:t xml:space="preserve"> Designzeiten und die</w:t>
      </w:r>
      <w:r w:rsidR="00EF1522">
        <w:rPr>
          <w:sz w:val="22"/>
          <w:szCs w:val="22"/>
        </w:rPr>
        <w:t xml:space="preserve"> Time-</w:t>
      </w:r>
      <w:proofErr w:type="spellStart"/>
      <w:r w:rsidR="00EF1522">
        <w:rPr>
          <w:sz w:val="22"/>
          <w:szCs w:val="22"/>
        </w:rPr>
        <w:t>to</w:t>
      </w:r>
      <w:proofErr w:type="spellEnd"/>
      <w:r w:rsidR="00EF1522">
        <w:rPr>
          <w:sz w:val="22"/>
          <w:szCs w:val="22"/>
        </w:rPr>
        <w:t>-Market des Endprodukts deutlich optimieren.</w:t>
      </w:r>
    </w:p>
    <w:p w:rsidR="00EF1522" w:rsidRDefault="00EF1522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FC2AF4" w:rsidRPr="006F33B3" w:rsidRDefault="00F27F28" w:rsidP="00FC2AF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>Die neue</w:t>
      </w:r>
      <w:r w:rsidR="00FD7321">
        <w:rPr>
          <w:sz w:val="22"/>
          <w:szCs w:val="22"/>
        </w:rPr>
        <w:t xml:space="preserve"> Embedd</w:t>
      </w:r>
      <w:r>
        <w:rPr>
          <w:sz w:val="22"/>
          <w:szCs w:val="22"/>
        </w:rPr>
        <w:t>ed-Baureihe UNIGATE IC2</w:t>
      </w:r>
      <w:r w:rsidR="004B2486" w:rsidRPr="004B2486">
        <w:rPr>
          <w:sz w:val="22"/>
          <w:szCs w:val="22"/>
        </w:rPr>
        <w:t xml:space="preserve"> </w:t>
      </w:r>
      <w:r w:rsidR="004B2486">
        <w:rPr>
          <w:sz w:val="22"/>
          <w:szCs w:val="22"/>
        </w:rPr>
        <w:t xml:space="preserve">von </w:t>
      </w:r>
      <w:r w:rsidR="004B2486" w:rsidRPr="001C2F1B">
        <w:rPr>
          <w:sz w:val="22"/>
          <w:szCs w:val="22"/>
        </w:rPr>
        <w:t>Deutschmann Automation</w:t>
      </w:r>
      <w:r>
        <w:rPr>
          <w:sz w:val="22"/>
          <w:szCs w:val="22"/>
        </w:rPr>
        <w:t xml:space="preserve"> </w:t>
      </w:r>
      <w:r w:rsidR="00D836B7">
        <w:rPr>
          <w:sz w:val="22"/>
          <w:szCs w:val="22"/>
        </w:rPr>
        <w:t xml:space="preserve">integriert einen ARM Cortex-M4 Prozessor und </w:t>
      </w:r>
      <w:r>
        <w:rPr>
          <w:sz w:val="22"/>
          <w:szCs w:val="22"/>
        </w:rPr>
        <w:t xml:space="preserve">bietet im Vergleich zu der bewährten </w:t>
      </w:r>
      <w:r w:rsidR="004B2486">
        <w:rPr>
          <w:sz w:val="22"/>
          <w:szCs w:val="22"/>
        </w:rPr>
        <w:t xml:space="preserve">UNIGATE IC-Baureihe </w:t>
      </w:r>
      <w:r w:rsidR="00D836B7">
        <w:rPr>
          <w:sz w:val="22"/>
          <w:szCs w:val="22"/>
        </w:rPr>
        <w:t>eine deutliche Leistungssteigerung</w:t>
      </w:r>
      <w:r w:rsidR="00F23F3B">
        <w:rPr>
          <w:sz w:val="22"/>
          <w:szCs w:val="22"/>
        </w:rPr>
        <w:t>,</w:t>
      </w:r>
      <w:r w:rsidR="004B2486">
        <w:rPr>
          <w:sz w:val="22"/>
          <w:szCs w:val="22"/>
        </w:rPr>
        <w:t xml:space="preserve"> </w:t>
      </w:r>
      <w:r w:rsidR="00D836B7">
        <w:rPr>
          <w:sz w:val="22"/>
          <w:szCs w:val="22"/>
        </w:rPr>
        <w:t xml:space="preserve">die </w:t>
      </w:r>
      <w:r>
        <w:rPr>
          <w:sz w:val="22"/>
          <w:szCs w:val="22"/>
        </w:rPr>
        <w:t>e</w:t>
      </w:r>
      <w:r w:rsidR="00D836B7">
        <w:rPr>
          <w:sz w:val="22"/>
          <w:szCs w:val="22"/>
        </w:rPr>
        <w:t>ine schnellere Kommunikation</w:t>
      </w:r>
      <w:r w:rsidR="003027D0">
        <w:rPr>
          <w:sz w:val="22"/>
          <w:szCs w:val="22"/>
        </w:rPr>
        <w:t xml:space="preserve"> mit der Applikationsseite</w:t>
      </w:r>
      <w:r w:rsidR="00D836B7">
        <w:rPr>
          <w:sz w:val="22"/>
          <w:szCs w:val="22"/>
        </w:rPr>
        <w:t xml:space="preserve"> </w:t>
      </w:r>
      <w:r w:rsidR="00FC2AF4" w:rsidRPr="0040151A">
        <w:rPr>
          <w:sz w:val="22"/>
          <w:szCs w:val="22"/>
        </w:rPr>
        <w:t>über SPI oder UART</w:t>
      </w:r>
      <w:r w:rsidR="00FC2AF4">
        <w:rPr>
          <w:sz w:val="22"/>
          <w:szCs w:val="22"/>
        </w:rPr>
        <w:t xml:space="preserve"> </w:t>
      </w:r>
      <w:r w:rsidR="00D836B7">
        <w:rPr>
          <w:sz w:val="22"/>
          <w:szCs w:val="22"/>
        </w:rPr>
        <w:t>ermöglicht</w:t>
      </w:r>
      <w:r>
        <w:rPr>
          <w:sz w:val="22"/>
          <w:szCs w:val="22"/>
        </w:rPr>
        <w:t>.</w:t>
      </w:r>
      <w:r w:rsidR="00D836B7">
        <w:rPr>
          <w:sz w:val="22"/>
          <w:szCs w:val="22"/>
        </w:rPr>
        <w:t xml:space="preserve"> </w:t>
      </w:r>
      <w:r w:rsidR="00FC2AF4" w:rsidRPr="0040151A">
        <w:rPr>
          <w:sz w:val="22"/>
          <w:szCs w:val="22"/>
        </w:rPr>
        <w:t xml:space="preserve">Der SPI-Bus erreicht eine Übertragungsrate </w:t>
      </w:r>
      <w:r w:rsidR="00FC2AF4">
        <w:rPr>
          <w:sz w:val="22"/>
          <w:szCs w:val="22"/>
        </w:rPr>
        <w:t xml:space="preserve">von 12 Mbit/s (zukünftig </w:t>
      </w:r>
      <w:r w:rsidR="00FC2AF4" w:rsidRPr="006F33B3">
        <w:rPr>
          <w:sz w:val="22"/>
          <w:szCs w:val="22"/>
        </w:rPr>
        <w:t>33 Mbit/s</w:t>
      </w:r>
      <w:r w:rsidR="00FC2AF4">
        <w:rPr>
          <w:sz w:val="22"/>
          <w:szCs w:val="22"/>
        </w:rPr>
        <w:t>)</w:t>
      </w:r>
      <w:r w:rsidR="00FC2AF4" w:rsidRPr="006F33B3">
        <w:rPr>
          <w:sz w:val="22"/>
          <w:szCs w:val="22"/>
        </w:rPr>
        <w:t xml:space="preserve"> </w:t>
      </w:r>
      <w:r w:rsidR="00FC2AF4">
        <w:rPr>
          <w:sz w:val="22"/>
          <w:szCs w:val="22"/>
        </w:rPr>
        <w:t xml:space="preserve">im Master-Betrieb und </w:t>
      </w:r>
      <w:r w:rsidR="00FC2AF4" w:rsidRPr="006F33B3">
        <w:rPr>
          <w:sz w:val="22"/>
          <w:szCs w:val="22"/>
        </w:rPr>
        <w:t>10 Mbit/s</w:t>
      </w:r>
      <w:r w:rsidR="00FC2AF4">
        <w:rPr>
          <w:sz w:val="22"/>
          <w:szCs w:val="22"/>
        </w:rPr>
        <w:t xml:space="preserve"> im</w:t>
      </w:r>
      <w:r w:rsidR="00FC2AF4" w:rsidRPr="006F33B3">
        <w:rPr>
          <w:sz w:val="22"/>
          <w:szCs w:val="22"/>
        </w:rPr>
        <w:t xml:space="preserve"> Slave-Betrieb. Die UART-Schnittstelle unterstützt Baudraten von bis zu 7,5 </w:t>
      </w:r>
      <w:proofErr w:type="spellStart"/>
      <w:r w:rsidR="00FC2AF4" w:rsidRPr="006F33B3">
        <w:rPr>
          <w:sz w:val="22"/>
          <w:szCs w:val="22"/>
        </w:rPr>
        <w:t>MBaud</w:t>
      </w:r>
      <w:proofErr w:type="spellEnd"/>
      <w:r w:rsidR="00FC2AF4" w:rsidRPr="006F33B3">
        <w:rPr>
          <w:sz w:val="22"/>
          <w:szCs w:val="22"/>
        </w:rPr>
        <w:t>.</w:t>
      </w:r>
    </w:p>
    <w:p w:rsidR="00F23F3B" w:rsidRDefault="00F23F3B" w:rsidP="005D3A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FD03CA" w:rsidRDefault="001A41F2" w:rsidP="001A41F2">
      <w:pPr>
        <w:pStyle w:val="PMGrundtext"/>
        <w:tabs>
          <w:tab w:val="left" w:pos="9630"/>
        </w:tabs>
        <w:ind w:right="-283"/>
        <w:rPr>
          <w:rFonts w:eastAsia="Times New Roman" w:cs="Arial"/>
          <w:sz w:val="22"/>
          <w:szCs w:val="22"/>
          <w:lang w:eastAsia="de-DE"/>
        </w:rPr>
      </w:pPr>
      <w:r>
        <w:rPr>
          <w:sz w:val="22"/>
          <w:szCs w:val="22"/>
        </w:rPr>
        <w:t xml:space="preserve">Zur proprietären Protokollanbindung zwischen UNIGATE IC2-Modul und Endgerät bietet Deutschmann </w:t>
      </w:r>
      <w:r w:rsidR="00B22314">
        <w:rPr>
          <w:sz w:val="22"/>
          <w:szCs w:val="22"/>
        </w:rPr>
        <w:t>die</w:t>
      </w:r>
      <w:r w:rsidR="00156A6A">
        <w:rPr>
          <w:sz w:val="22"/>
          <w:szCs w:val="22"/>
        </w:rPr>
        <w:t xml:space="preserve"> im eigenen Hause entwicke</w:t>
      </w:r>
      <w:r w:rsidR="00B22314">
        <w:rPr>
          <w:sz w:val="22"/>
          <w:szCs w:val="22"/>
        </w:rPr>
        <w:t>lte Sc</w:t>
      </w:r>
      <w:r>
        <w:rPr>
          <w:sz w:val="22"/>
          <w:szCs w:val="22"/>
        </w:rPr>
        <w:t xml:space="preserve">ript-Sprache an, die sich durch eine hohe Flexibilität und Komplexität auszeichnet. Die </w:t>
      </w:r>
      <w:r w:rsidR="00A67D76">
        <w:rPr>
          <w:sz w:val="22"/>
          <w:szCs w:val="22"/>
        </w:rPr>
        <w:t xml:space="preserve">Programmierung </w:t>
      </w:r>
      <w:r>
        <w:rPr>
          <w:sz w:val="22"/>
          <w:szCs w:val="22"/>
        </w:rPr>
        <w:t>erfolgt mit</w:t>
      </w:r>
      <w:r w:rsidR="001E34E6">
        <w:rPr>
          <w:sz w:val="22"/>
          <w:szCs w:val="22"/>
        </w:rPr>
        <w:t xml:space="preserve"> </w:t>
      </w:r>
      <w:r w:rsidR="006D77D6">
        <w:rPr>
          <w:sz w:val="22"/>
          <w:szCs w:val="22"/>
        </w:rPr>
        <w:t>dem</w:t>
      </w:r>
      <w:r w:rsidR="00326E05">
        <w:rPr>
          <w:sz w:val="22"/>
          <w:szCs w:val="22"/>
        </w:rPr>
        <w:t xml:space="preserve"> </w:t>
      </w:r>
      <w:r w:rsidR="00002BB5">
        <w:rPr>
          <w:sz w:val="22"/>
          <w:szCs w:val="22"/>
        </w:rPr>
        <w:t xml:space="preserve">von </w:t>
      </w:r>
      <w:r w:rsidR="00002BB5" w:rsidRPr="001C2F1B">
        <w:rPr>
          <w:sz w:val="22"/>
          <w:szCs w:val="22"/>
        </w:rPr>
        <w:t>Deutschmann Automation</w:t>
      </w:r>
      <w:r w:rsidR="00002BB5">
        <w:rPr>
          <w:sz w:val="22"/>
          <w:szCs w:val="22"/>
        </w:rPr>
        <w:t xml:space="preserve"> </w:t>
      </w:r>
      <w:r w:rsidR="00326E05">
        <w:rPr>
          <w:sz w:val="22"/>
          <w:szCs w:val="22"/>
        </w:rPr>
        <w:t>kostenfrei erhältliche</w:t>
      </w:r>
      <w:r w:rsidR="006D77D6">
        <w:rPr>
          <w:sz w:val="22"/>
          <w:szCs w:val="22"/>
        </w:rPr>
        <w:t xml:space="preserve">n Protocol Developer Tool. </w:t>
      </w:r>
      <w:r w:rsidR="00C63FF8">
        <w:rPr>
          <w:sz w:val="22"/>
          <w:szCs w:val="22"/>
        </w:rPr>
        <w:t>Mit der</w:t>
      </w:r>
      <w:r w:rsidR="00FD03CA">
        <w:rPr>
          <w:sz w:val="22"/>
          <w:szCs w:val="22"/>
        </w:rPr>
        <w:t xml:space="preserve"> Embedded-Baureihe UNIGATE IC2 </w:t>
      </w:r>
      <w:r w:rsidR="00F0026B">
        <w:rPr>
          <w:sz w:val="22"/>
          <w:szCs w:val="22"/>
        </w:rPr>
        <w:t>kann</w:t>
      </w:r>
      <w:r w:rsidR="00FD03CA">
        <w:rPr>
          <w:sz w:val="22"/>
          <w:szCs w:val="22"/>
        </w:rPr>
        <w:t xml:space="preserve"> </w:t>
      </w:r>
      <w:r w:rsidR="00C63FF8">
        <w:rPr>
          <w:sz w:val="22"/>
          <w:szCs w:val="22"/>
        </w:rPr>
        <w:t xml:space="preserve">die </w:t>
      </w:r>
      <w:r w:rsidR="00B22314">
        <w:rPr>
          <w:sz w:val="22"/>
          <w:szCs w:val="22"/>
        </w:rPr>
        <w:t>Abarbeitungszeit der Sk</w:t>
      </w:r>
      <w:r w:rsidR="00FD03CA">
        <w:rPr>
          <w:sz w:val="22"/>
          <w:szCs w:val="22"/>
        </w:rPr>
        <w:t xml:space="preserve">ripte </w:t>
      </w:r>
      <w:r w:rsidR="00B22314">
        <w:rPr>
          <w:rFonts w:eastAsia="Times New Roman" w:cs="Arial"/>
          <w:sz w:val="22"/>
          <w:szCs w:val="22"/>
          <w:lang w:eastAsia="de-DE"/>
        </w:rPr>
        <w:t>im Vergleich zu den</w:t>
      </w:r>
      <w:r w:rsidR="00FD03CA">
        <w:rPr>
          <w:rFonts w:eastAsia="Times New Roman" w:cs="Arial"/>
          <w:sz w:val="22"/>
          <w:szCs w:val="22"/>
          <w:lang w:eastAsia="de-DE"/>
        </w:rPr>
        <w:t xml:space="preserve"> Vorgänger</w:t>
      </w:r>
      <w:r w:rsidR="00B22314">
        <w:rPr>
          <w:rFonts w:eastAsia="Times New Roman" w:cs="Arial"/>
          <w:sz w:val="22"/>
          <w:szCs w:val="22"/>
          <w:lang w:eastAsia="de-DE"/>
        </w:rPr>
        <w:t>modellen</w:t>
      </w:r>
      <w:r w:rsidR="00C63FF8">
        <w:rPr>
          <w:rFonts w:eastAsia="Times New Roman" w:cs="Arial"/>
          <w:sz w:val="22"/>
          <w:szCs w:val="22"/>
          <w:lang w:eastAsia="de-DE"/>
        </w:rPr>
        <w:t xml:space="preserve"> </w:t>
      </w:r>
      <w:r w:rsidR="00B22314">
        <w:rPr>
          <w:rFonts w:eastAsia="Times New Roman" w:cs="Arial"/>
          <w:sz w:val="22"/>
          <w:szCs w:val="22"/>
          <w:lang w:eastAsia="de-DE"/>
        </w:rPr>
        <w:t xml:space="preserve">um den Faktor 50 bis </w:t>
      </w:r>
      <w:r w:rsidR="00B22314" w:rsidRPr="00FD03CA">
        <w:rPr>
          <w:rFonts w:eastAsia="Times New Roman" w:cs="Arial"/>
          <w:sz w:val="22"/>
          <w:szCs w:val="22"/>
          <w:lang w:eastAsia="de-DE"/>
        </w:rPr>
        <w:t>80</w:t>
      </w:r>
      <w:r w:rsidR="00B22314">
        <w:rPr>
          <w:rFonts w:eastAsia="Times New Roman" w:cs="Arial"/>
          <w:sz w:val="22"/>
          <w:szCs w:val="22"/>
          <w:lang w:eastAsia="de-DE"/>
        </w:rPr>
        <w:t xml:space="preserve"> </w:t>
      </w:r>
      <w:r w:rsidR="00C63FF8">
        <w:rPr>
          <w:rFonts w:eastAsia="Times New Roman" w:cs="Arial"/>
          <w:sz w:val="22"/>
          <w:szCs w:val="22"/>
          <w:lang w:eastAsia="de-DE"/>
        </w:rPr>
        <w:t>reduzier</w:t>
      </w:r>
      <w:r w:rsidR="00F0026B">
        <w:rPr>
          <w:rFonts w:eastAsia="Times New Roman" w:cs="Arial"/>
          <w:sz w:val="22"/>
          <w:szCs w:val="22"/>
          <w:lang w:eastAsia="de-DE"/>
        </w:rPr>
        <w:t>t werd</w:t>
      </w:r>
      <w:r w:rsidR="00C63FF8">
        <w:rPr>
          <w:rFonts w:eastAsia="Times New Roman" w:cs="Arial"/>
          <w:sz w:val="22"/>
          <w:szCs w:val="22"/>
          <w:lang w:eastAsia="de-DE"/>
        </w:rPr>
        <w:t>en</w:t>
      </w:r>
      <w:r w:rsidR="00FD03CA" w:rsidRPr="00FD03CA">
        <w:rPr>
          <w:rFonts w:eastAsia="Times New Roman" w:cs="Arial"/>
          <w:sz w:val="22"/>
          <w:szCs w:val="22"/>
          <w:lang w:eastAsia="de-DE"/>
        </w:rPr>
        <w:t xml:space="preserve">. </w:t>
      </w:r>
      <w:r w:rsidR="00F0026B">
        <w:rPr>
          <w:rFonts w:eastAsia="Times New Roman" w:cs="Arial"/>
          <w:sz w:val="22"/>
          <w:szCs w:val="22"/>
          <w:lang w:eastAsia="de-DE"/>
        </w:rPr>
        <w:t>Einfache</w:t>
      </w:r>
      <w:r w:rsidR="00A67D76">
        <w:rPr>
          <w:rFonts w:eastAsia="Times New Roman" w:cs="Arial"/>
          <w:sz w:val="22"/>
          <w:szCs w:val="22"/>
          <w:lang w:eastAsia="de-DE"/>
        </w:rPr>
        <w:t xml:space="preserve"> Sk</w:t>
      </w:r>
      <w:r w:rsidR="00C63FF8">
        <w:rPr>
          <w:rFonts w:eastAsia="Times New Roman" w:cs="Arial"/>
          <w:sz w:val="22"/>
          <w:szCs w:val="22"/>
          <w:lang w:eastAsia="de-DE"/>
        </w:rPr>
        <w:t>ripte</w:t>
      </w:r>
      <w:r w:rsidR="00E90F61" w:rsidRPr="00FD03CA">
        <w:rPr>
          <w:rFonts w:eastAsia="Times New Roman" w:cs="Arial"/>
          <w:sz w:val="22"/>
          <w:szCs w:val="22"/>
          <w:lang w:eastAsia="de-DE"/>
        </w:rPr>
        <w:t xml:space="preserve"> </w:t>
      </w:r>
      <w:r w:rsidR="00F0026B">
        <w:rPr>
          <w:rFonts w:eastAsia="Times New Roman" w:cs="Arial"/>
          <w:sz w:val="22"/>
          <w:szCs w:val="22"/>
          <w:lang w:eastAsia="de-DE"/>
        </w:rPr>
        <w:t>lassen sich</w:t>
      </w:r>
      <w:r w:rsidR="00E90F61">
        <w:rPr>
          <w:rFonts w:eastAsia="Times New Roman" w:cs="Arial"/>
          <w:sz w:val="22"/>
          <w:szCs w:val="22"/>
          <w:lang w:eastAsia="de-DE"/>
        </w:rPr>
        <w:t xml:space="preserve"> in </w:t>
      </w:r>
      <w:r w:rsidR="00AD53FD">
        <w:rPr>
          <w:rFonts w:eastAsia="Times New Roman" w:cs="Arial"/>
          <w:sz w:val="22"/>
          <w:szCs w:val="22"/>
          <w:lang w:eastAsia="de-DE"/>
        </w:rPr>
        <w:t xml:space="preserve">wenigen </w:t>
      </w:r>
      <w:r w:rsidR="00F0026B">
        <w:rPr>
          <w:rFonts w:eastAsia="Times New Roman" w:cs="Arial"/>
          <w:sz w:val="22"/>
          <w:szCs w:val="22"/>
          <w:lang w:eastAsia="de-DE"/>
        </w:rPr>
        <w:t>Mikrosekunden abarbeit</w:t>
      </w:r>
      <w:r w:rsidR="00E90F61">
        <w:rPr>
          <w:rFonts w:eastAsia="Times New Roman" w:cs="Arial"/>
          <w:sz w:val="22"/>
          <w:szCs w:val="22"/>
          <w:lang w:eastAsia="de-DE"/>
        </w:rPr>
        <w:t xml:space="preserve">en. </w:t>
      </w:r>
    </w:p>
    <w:p w:rsidR="00F0026B" w:rsidRPr="00FD03CA" w:rsidRDefault="00F0026B" w:rsidP="001A41F2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5D3AF2" w:rsidRDefault="00943345" w:rsidP="00943345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sz w:val="22"/>
          <w:szCs w:val="22"/>
        </w:rPr>
        <w:t xml:space="preserve">Mit den Embedded-Lösungen der Baureihen UNIGATE IC und UNIGATE IC2 bietet </w:t>
      </w:r>
      <w:r w:rsidRPr="00AC6C56">
        <w:rPr>
          <w:sz w:val="22"/>
          <w:szCs w:val="22"/>
        </w:rPr>
        <w:t>Deutschmann Automation</w:t>
      </w:r>
      <w:r>
        <w:rPr>
          <w:sz w:val="22"/>
          <w:szCs w:val="22"/>
        </w:rPr>
        <w:t xml:space="preserve"> eine komplette Familie an </w:t>
      </w:r>
      <w:r w:rsidRPr="00D40A4A">
        <w:rPr>
          <w:sz w:val="22"/>
          <w:szCs w:val="22"/>
        </w:rPr>
        <w:t>unterschiedlichen F</w:t>
      </w:r>
      <w:r>
        <w:rPr>
          <w:sz w:val="22"/>
          <w:szCs w:val="22"/>
        </w:rPr>
        <w:t>eldbus- und Industrial Ethernet-Kommu</w:t>
      </w:r>
      <w:r w:rsidR="00D84DD1">
        <w:rPr>
          <w:sz w:val="22"/>
          <w:szCs w:val="22"/>
        </w:rPr>
        <w:t xml:space="preserve">nikationsmodulen an. Wurde </w:t>
      </w:r>
      <w:bookmarkStart w:id="0" w:name="_GoBack"/>
      <w:bookmarkEnd w:id="0"/>
      <w:r w:rsidR="00D84DD1">
        <w:rPr>
          <w:sz w:val="22"/>
          <w:szCs w:val="22"/>
        </w:rPr>
        <w:t>der UNIGATE-</w:t>
      </w:r>
      <w:r>
        <w:rPr>
          <w:sz w:val="22"/>
          <w:szCs w:val="22"/>
        </w:rPr>
        <w:t>Ste</w:t>
      </w:r>
      <w:r w:rsidR="00D84DD1">
        <w:rPr>
          <w:sz w:val="22"/>
          <w:szCs w:val="22"/>
        </w:rPr>
        <w:t>cksockel in ein Gerät integriert</w:t>
      </w:r>
      <w:r>
        <w:rPr>
          <w:sz w:val="22"/>
          <w:szCs w:val="22"/>
        </w:rPr>
        <w:t xml:space="preserve">, so steht die </w:t>
      </w:r>
      <w:r>
        <w:rPr>
          <w:sz w:val="22"/>
          <w:szCs w:val="22"/>
        </w:rPr>
        <w:lastRenderedPageBreak/>
        <w:t xml:space="preserve">ganze Busvielfalt der </w:t>
      </w:r>
      <w:r w:rsidR="00D84DD1">
        <w:rPr>
          <w:sz w:val="22"/>
          <w:szCs w:val="22"/>
        </w:rPr>
        <w:t xml:space="preserve">von Deutschmann </w:t>
      </w:r>
      <w:r>
        <w:rPr>
          <w:sz w:val="22"/>
          <w:szCs w:val="22"/>
        </w:rPr>
        <w:t>angebotenen Produkte zur Verfügung. Die</w:t>
      </w:r>
      <w:r w:rsidR="005D3AF2" w:rsidRPr="00CD13BB">
        <w:rPr>
          <w:sz w:val="22"/>
          <w:szCs w:val="22"/>
        </w:rPr>
        <w:t xml:space="preserve"> leistungsstarke</w:t>
      </w:r>
      <w:r>
        <w:rPr>
          <w:sz w:val="22"/>
          <w:szCs w:val="22"/>
        </w:rPr>
        <w:t>n</w:t>
      </w:r>
      <w:r w:rsidR="005D3AF2" w:rsidRPr="00CD13BB">
        <w:rPr>
          <w:sz w:val="22"/>
          <w:szCs w:val="22"/>
        </w:rPr>
        <w:t xml:space="preserve"> </w:t>
      </w:r>
      <w:r w:rsidR="00B733C8">
        <w:rPr>
          <w:sz w:val="22"/>
          <w:szCs w:val="22"/>
        </w:rPr>
        <w:t>UNIGATE IC2-</w:t>
      </w:r>
      <w:r>
        <w:rPr>
          <w:sz w:val="22"/>
          <w:szCs w:val="22"/>
        </w:rPr>
        <w:t>Module  sind</w:t>
      </w:r>
      <w:r w:rsidR="003870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auf- und abwärts </w:t>
      </w:r>
      <w:r w:rsidR="00387058">
        <w:rPr>
          <w:sz w:val="22"/>
          <w:szCs w:val="22"/>
        </w:rPr>
        <w:t>kompatibel zu den</w:t>
      </w:r>
      <w:r w:rsidR="005D3AF2" w:rsidRPr="00CD13BB">
        <w:rPr>
          <w:sz w:val="22"/>
          <w:szCs w:val="22"/>
        </w:rPr>
        <w:t xml:space="preserve"> </w:t>
      </w:r>
      <w:r w:rsidR="008E5B5E">
        <w:rPr>
          <w:sz w:val="22"/>
          <w:szCs w:val="22"/>
        </w:rPr>
        <w:t>weit verbreiteten</w:t>
      </w:r>
      <w:r w:rsidR="005D3AF2" w:rsidRPr="00CD13BB">
        <w:rPr>
          <w:sz w:val="22"/>
          <w:szCs w:val="22"/>
        </w:rPr>
        <w:t xml:space="preserve"> </w:t>
      </w:r>
      <w:r w:rsidR="00387058">
        <w:rPr>
          <w:sz w:val="22"/>
          <w:szCs w:val="22"/>
        </w:rPr>
        <w:t>Embedded-Lösungen UNIGATE IC, die auch weiterhin erhältlich sind</w:t>
      </w:r>
      <w:r w:rsidR="00777A97">
        <w:rPr>
          <w:sz w:val="22"/>
          <w:szCs w:val="22"/>
        </w:rPr>
        <w:t xml:space="preserve"> und unterstützt werden</w:t>
      </w:r>
      <w:r w:rsidR="00387058">
        <w:rPr>
          <w:sz w:val="22"/>
          <w:szCs w:val="22"/>
        </w:rPr>
        <w:t>.</w:t>
      </w:r>
      <w:r w:rsidR="005D3AF2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="00387058">
        <w:rPr>
          <w:sz w:val="22"/>
          <w:szCs w:val="22"/>
        </w:rPr>
        <w:t>orhandene</w:t>
      </w:r>
      <w:r w:rsidR="00387058" w:rsidRPr="00CD13BB">
        <w:rPr>
          <w:sz w:val="22"/>
          <w:szCs w:val="22"/>
        </w:rPr>
        <w:t xml:space="preserve"> </w:t>
      </w:r>
      <w:r w:rsidR="00434B4C">
        <w:rPr>
          <w:sz w:val="22"/>
          <w:szCs w:val="22"/>
        </w:rPr>
        <w:t>Sk</w:t>
      </w:r>
      <w:r w:rsidR="00777A97">
        <w:rPr>
          <w:sz w:val="22"/>
          <w:szCs w:val="22"/>
        </w:rPr>
        <w:t>ripte zur Protokollanbindung der All-in-</w:t>
      </w:r>
      <w:proofErr w:type="spellStart"/>
      <w:r w:rsidR="00777A97">
        <w:rPr>
          <w:sz w:val="22"/>
          <w:szCs w:val="22"/>
        </w:rPr>
        <w:t>One</w:t>
      </w:r>
      <w:proofErr w:type="spellEnd"/>
      <w:r w:rsidR="00777A97">
        <w:rPr>
          <w:sz w:val="22"/>
          <w:szCs w:val="22"/>
        </w:rPr>
        <w:t>-Busknoten</w:t>
      </w:r>
      <w:r w:rsidR="00387058" w:rsidRPr="00CD13BB">
        <w:rPr>
          <w:sz w:val="22"/>
          <w:szCs w:val="22"/>
        </w:rPr>
        <w:t xml:space="preserve"> können weiterhin genutzt werden</w:t>
      </w:r>
      <w:r>
        <w:rPr>
          <w:sz w:val="22"/>
          <w:szCs w:val="22"/>
        </w:rPr>
        <w:t>.</w:t>
      </w:r>
    </w:p>
    <w:p w:rsidR="00943345" w:rsidRDefault="00943345" w:rsidP="00943345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</w:p>
    <w:p w:rsidR="00836881" w:rsidRDefault="0026680D" w:rsidP="00836881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  <w:r w:rsidRPr="00AC6C56">
        <w:rPr>
          <w:sz w:val="22"/>
          <w:szCs w:val="22"/>
        </w:rPr>
        <w:t xml:space="preserve">Deutschmann Automation </w:t>
      </w:r>
      <w:r>
        <w:rPr>
          <w:sz w:val="22"/>
          <w:szCs w:val="22"/>
        </w:rPr>
        <w:t>liefert u</w:t>
      </w:r>
      <w:r w:rsidR="002D1CBC">
        <w:rPr>
          <w:sz w:val="22"/>
          <w:szCs w:val="22"/>
        </w:rPr>
        <w:t>nter</w:t>
      </w:r>
      <w:r w:rsidR="002D1CBC" w:rsidRPr="00AC6C56">
        <w:rPr>
          <w:sz w:val="22"/>
          <w:szCs w:val="22"/>
        </w:rPr>
        <w:t xml:space="preserve"> dem Markennamen UNIGATE </w:t>
      </w:r>
      <w:r w:rsidR="00E4798C" w:rsidRPr="00AC6C56">
        <w:rPr>
          <w:sz w:val="22"/>
          <w:szCs w:val="22"/>
        </w:rPr>
        <w:t>verschiedene Baureihen an Feldbus- und Ind</w:t>
      </w:r>
      <w:r w:rsidR="00001615">
        <w:rPr>
          <w:sz w:val="22"/>
          <w:szCs w:val="22"/>
        </w:rPr>
        <w:t>ustrial Ethernet Gateways,</w:t>
      </w:r>
      <w:r w:rsidR="00E4798C" w:rsidRPr="00AC6C56">
        <w:rPr>
          <w:sz w:val="22"/>
          <w:szCs w:val="22"/>
        </w:rPr>
        <w:t xml:space="preserve"> Embedded-Lösungen </w:t>
      </w:r>
      <w:r w:rsidR="00001615">
        <w:rPr>
          <w:sz w:val="22"/>
          <w:szCs w:val="22"/>
        </w:rPr>
        <w:t xml:space="preserve">und Protokollkonverter </w:t>
      </w:r>
      <w:r w:rsidR="00A02AF7">
        <w:rPr>
          <w:sz w:val="22"/>
          <w:szCs w:val="22"/>
        </w:rPr>
        <w:t>für netzwerkfähige Systeme</w:t>
      </w:r>
      <w:r w:rsidR="00E4798C">
        <w:rPr>
          <w:sz w:val="22"/>
          <w:szCs w:val="22"/>
        </w:rPr>
        <w:t xml:space="preserve">. </w:t>
      </w:r>
      <w:r w:rsidR="0053008E">
        <w:rPr>
          <w:sz w:val="22"/>
          <w:szCs w:val="22"/>
        </w:rPr>
        <w:t xml:space="preserve">Die </w:t>
      </w:r>
      <w:r w:rsidR="00BC588A">
        <w:rPr>
          <w:sz w:val="22"/>
          <w:szCs w:val="22"/>
        </w:rPr>
        <w:t>kompatiblen</w:t>
      </w:r>
      <w:r w:rsidR="00526984">
        <w:rPr>
          <w:sz w:val="22"/>
          <w:szCs w:val="22"/>
        </w:rPr>
        <w:t xml:space="preserve"> </w:t>
      </w:r>
      <w:r w:rsidR="0053008E">
        <w:rPr>
          <w:sz w:val="22"/>
          <w:szCs w:val="22"/>
        </w:rPr>
        <w:t>Datenkommunikationsprodukte</w:t>
      </w:r>
      <w:r w:rsidR="00106BBD">
        <w:rPr>
          <w:sz w:val="22"/>
          <w:szCs w:val="22"/>
        </w:rPr>
        <w:t xml:space="preserve"> </w:t>
      </w:r>
      <w:r w:rsidR="00526984">
        <w:rPr>
          <w:sz w:val="22"/>
          <w:szCs w:val="22"/>
        </w:rPr>
        <w:t>werden</w:t>
      </w:r>
      <w:r w:rsidR="0035667B">
        <w:rPr>
          <w:sz w:val="22"/>
          <w:szCs w:val="22"/>
        </w:rPr>
        <w:t xml:space="preserve"> </w:t>
      </w:r>
      <w:r w:rsidR="00526984">
        <w:rPr>
          <w:sz w:val="22"/>
          <w:szCs w:val="22"/>
        </w:rPr>
        <w:t xml:space="preserve">in Deutschland </w:t>
      </w:r>
      <w:r w:rsidR="00382AF1">
        <w:rPr>
          <w:sz w:val="22"/>
          <w:szCs w:val="22"/>
        </w:rPr>
        <w:t>entwickelt und gefertigt</w:t>
      </w:r>
      <w:r w:rsidR="00526984">
        <w:rPr>
          <w:sz w:val="22"/>
          <w:szCs w:val="22"/>
        </w:rPr>
        <w:t xml:space="preserve">. </w:t>
      </w:r>
    </w:p>
    <w:p w:rsidR="0026680D" w:rsidRPr="00630E34" w:rsidRDefault="0026680D" w:rsidP="00836881">
      <w:pPr>
        <w:pStyle w:val="Textkrper"/>
        <w:tabs>
          <w:tab w:val="left" w:pos="2835"/>
        </w:tabs>
        <w:spacing w:line="360" w:lineRule="auto"/>
        <w:rPr>
          <w:sz w:val="22"/>
          <w:szCs w:val="22"/>
        </w:rPr>
      </w:pPr>
    </w:p>
    <w:p w:rsidR="00526984" w:rsidRDefault="00526984" w:rsidP="0053008E">
      <w:pPr>
        <w:spacing w:line="360" w:lineRule="auto"/>
        <w:rPr>
          <w:sz w:val="22"/>
          <w:szCs w:val="22"/>
        </w:rPr>
      </w:pPr>
    </w:p>
    <w:p w:rsidR="00E55890" w:rsidRPr="00A34877" w:rsidRDefault="00A34877" w:rsidP="006F464A">
      <w:pPr>
        <w:pStyle w:val="Default"/>
        <w:spacing w:line="360" w:lineRule="auto"/>
        <w:rPr>
          <w:b/>
          <w:sz w:val="22"/>
          <w:szCs w:val="22"/>
        </w:rPr>
      </w:pPr>
      <w:r w:rsidRPr="00A34877">
        <w:rPr>
          <w:b/>
          <w:sz w:val="22"/>
          <w:szCs w:val="22"/>
        </w:rPr>
        <w:t xml:space="preserve">Besuchen Sie Deutschmann Automation auf der </w:t>
      </w:r>
      <w:proofErr w:type="spellStart"/>
      <w:r w:rsidRPr="00A34877">
        <w:rPr>
          <w:b/>
          <w:sz w:val="22"/>
          <w:szCs w:val="22"/>
        </w:rPr>
        <w:t>sps</w:t>
      </w:r>
      <w:proofErr w:type="spellEnd"/>
      <w:r w:rsidRPr="00A34877">
        <w:rPr>
          <w:b/>
          <w:sz w:val="22"/>
          <w:szCs w:val="22"/>
        </w:rPr>
        <w:t xml:space="preserve"> in Nürnberg in Halle 5, Stand 328.</w:t>
      </w:r>
    </w:p>
    <w:p w:rsidR="000044DB" w:rsidRDefault="000044DB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A34877" w:rsidRDefault="00A34877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F769C1" w:rsidRDefault="00F769C1" w:rsidP="00346924">
      <w:pPr>
        <w:pStyle w:val="PMGrundtext"/>
        <w:tabs>
          <w:tab w:val="left" w:pos="9630"/>
        </w:tabs>
        <w:ind w:right="-283"/>
        <w:rPr>
          <w:b/>
          <w:bCs/>
          <w:i/>
          <w:iCs/>
          <w:sz w:val="22"/>
          <w:szCs w:val="22"/>
        </w:rPr>
      </w:pPr>
    </w:p>
    <w:p w:rsidR="00346924" w:rsidRPr="00782F35" w:rsidRDefault="001C4304" w:rsidP="00346924">
      <w:pPr>
        <w:pStyle w:val="PMGrundtext"/>
        <w:tabs>
          <w:tab w:val="left" w:pos="9630"/>
        </w:tabs>
        <w:ind w:right="-283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Über Deutschmann Automation</w:t>
      </w:r>
    </w:p>
    <w:p w:rsidR="007B399C" w:rsidRDefault="00653BB3" w:rsidP="00653BB3">
      <w:pPr>
        <w:pStyle w:val="berschrift2"/>
        <w:rPr>
          <w:b w:val="0"/>
          <w:i/>
          <w:sz w:val="20"/>
        </w:rPr>
      </w:pPr>
      <w:r w:rsidRPr="00653BB3">
        <w:rPr>
          <w:b w:val="0"/>
          <w:i/>
          <w:sz w:val="20"/>
        </w:rPr>
        <w:t>Deutschmann Automation mit Sitz in Bad Camberg</w:t>
      </w:r>
      <w:r w:rsidR="007B399C">
        <w:rPr>
          <w:b w:val="0"/>
          <w:i/>
          <w:sz w:val="20"/>
        </w:rPr>
        <w:t xml:space="preserve"> entwickelt und fertigt seit </w:t>
      </w:r>
      <w:r w:rsidR="005803E5">
        <w:rPr>
          <w:b w:val="0"/>
          <w:i/>
          <w:sz w:val="20"/>
        </w:rPr>
        <w:t xml:space="preserve">mehr als </w:t>
      </w:r>
      <w:r w:rsidR="007B6B5A">
        <w:rPr>
          <w:b w:val="0"/>
          <w:i/>
          <w:sz w:val="20"/>
        </w:rPr>
        <w:t>zw</w:t>
      </w:r>
      <w:r w:rsidR="00C969D8">
        <w:rPr>
          <w:b w:val="0"/>
          <w:i/>
          <w:sz w:val="20"/>
        </w:rPr>
        <w:t>ei</w:t>
      </w:r>
      <w:r w:rsidR="007B399C">
        <w:rPr>
          <w:b w:val="0"/>
          <w:i/>
          <w:sz w:val="20"/>
        </w:rPr>
        <w:t xml:space="preserve"> Jahrzehnten innovative </w:t>
      </w:r>
      <w:r w:rsidR="000B217E">
        <w:rPr>
          <w:b w:val="0"/>
          <w:i/>
          <w:sz w:val="20"/>
        </w:rPr>
        <w:t>Netzwerkkomponenten</w:t>
      </w:r>
      <w:r w:rsidR="00850EA1">
        <w:rPr>
          <w:b w:val="0"/>
          <w:i/>
          <w:sz w:val="20"/>
        </w:rPr>
        <w:t xml:space="preserve"> </w:t>
      </w:r>
      <w:r w:rsidR="007B399C" w:rsidRPr="00653BB3">
        <w:rPr>
          <w:b w:val="0"/>
          <w:i/>
          <w:sz w:val="20"/>
        </w:rPr>
        <w:t>für die industrielle Datenkommunikation.</w:t>
      </w:r>
      <w:r w:rsidR="007B399C">
        <w:rPr>
          <w:b w:val="0"/>
          <w:i/>
          <w:sz w:val="20"/>
        </w:rPr>
        <w:t xml:space="preserve"> Unter dem Markenna</w:t>
      </w:r>
      <w:r w:rsidR="00C563CE">
        <w:rPr>
          <w:b w:val="0"/>
          <w:i/>
          <w:sz w:val="20"/>
        </w:rPr>
        <w:t>men UNIGATE werden verschiedene</w:t>
      </w:r>
      <w:r w:rsidR="007B399C">
        <w:rPr>
          <w:b w:val="0"/>
          <w:i/>
          <w:sz w:val="20"/>
        </w:rPr>
        <w:t xml:space="preserve"> Baureihen an F</w:t>
      </w:r>
      <w:r w:rsidR="002640F4">
        <w:rPr>
          <w:b w:val="0"/>
          <w:i/>
          <w:sz w:val="20"/>
        </w:rPr>
        <w:t xml:space="preserve">eldbus- und Industrial Ethernet Gateways und Embedded-Lösungen sowie </w:t>
      </w:r>
      <w:r w:rsidR="00EB15E4">
        <w:rPr>
          <w:b w:val="0"/>
          <w:i/>
          <w:sz w:val="20"/>
        </w:rPr>
        <w:t xml:space="preserve">Entwicklungswerkzeuge für die Realisierung von Industrie 4.0 </w:t>
      </w:r>
      <w:r w:rsidR="002640F4">
        <w:rPr>
          <w:b w:val="0"/>
          <w:i/>
          <w:sz w:val="20"/>
        </w:rPr>
        <w:t>angeboten</w:t>
      </w:r>
      <w:r w:rsidRPr="00653BB3">
        <w:rPr>
          <w:b w:val="0"/>
          <w:i/>
          <w:sz w:val="20"/>
        </w:rPr>
        <w:t>.</w:t>
      </w:r>
      <w:r w:rsidR="002640F4">
        <w:rPr>
          <w:b w:val="0"/>
          <w:i/>
          <w:sz w:val="20"/>
        </w:rPr>
        <w:t xml:space="preserve"> Dank eines kompetenten Qualitätsmanagements und der kontinuierlichen </w:t>
      </w:r>
      <w:r w:rsidR="001C3800">
        <w:rPr>
          <w:b w:val="0"/>
          <w:i/>
          <w:sz w:val="20"/>
        </w:rPr>
        <w:t>Weiterentwicklung all</w:t>
      </w:r>
      <w:r w:rsidR="002640F4">
        <w:rPr>
          <w:b w:val="0"/>
          <w:i/>
          <w:sz w:val="20"/>
        </w:rPr>
        <w:t>er Produkte zählt das Unternehmen zu den führenden Anbietern in der Automatisierungsbranche.</w:t>
      </w:r>
    </w:p>
    <w:p w:rsidR="00F1012D" w:rsidRPr="002640F4" w:rsidRDefault="00F1012D" w:rsidP="002640F4">
      <w:pPr>
        <w:pStyle w:val="berschrift2"/>
        <w:rPr>
          <w:b w:val="0"/>
          <w:i/>
          <w:sz w:val="20"/>
        </w:rPr>
      </w:pPr>
    </w:p>
    <w:p w:rsidR="002A0470" w:rsidRPr="002A0470" w:rsidRDefault="002A0470" w:rsidP="002A0470">
      <w:pPr>
        <w:pStyle w:val="berschrift2"/>
        <w:rPr>
          <w:lang w:eastAsia="de-DE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AA4B69" w:rsidRDefault="00AA4B69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</w:p>
    <w:p w:rsidR="0008440B" w:rsidRPr="001C4304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C4304">
        <w:rPr>
          <w:i/>
          <w:color w:val="000000"/>
          <w:sz w:val="22"/>
          <w:szCs w:val="22"/>
        </w:rPr>
        <w:t>Deutschmann Automation</w:t>
      </w:r>
    </w:p>
    <w:p w:rsidR="0016684A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</w:rPr>
      </w:pPr>
      <w:r w:rsidRPr="0016684A">
        <w:rPr>
          <w:i/>
          <w:color w:val="000000"/>
          <w:sz w:val="22"/>
          <w:szCs w:val="22"/>
        </w:rPr>
        <w:t>GmbH &amp; Co.KG</w:t>
      </w:r>
      <w:r w:rsidRPr="0016684A">
        <w:rPr>
          <w:i/>
          <w:color w:val="000000"/>
          <w:sz w:val="22"/>
          <w:szCs w:val="22"/>
        </w:rPr>
        <w:br/>
      </w:r>
      <w:r w:rsidR="0016684A" w:rsidRPr="0016684A">
        <w:rPr>
          <w:i/>
          <w:color w:val="000000"/>
          <w:sz w:val="22"/>
          <w:szCs w:val="22"/>
        </w:rPr>
        <w:t>Michael Reiter</w:t>
      </w:r>
    </w:p>
    <w:p w:rsidR="0008440B" w:rsidRPr="004F04FF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4F04FF">
        <w:rPr>
          <w:i/>
          <w:color w:val="000000"/>
          <w:sz w:val="22"/>
          <w:szCs w:val="22"/>
          <w:lang w:val="en-US"/>
        </w:rPr>
        <w:t>Carl-Zeiss-</w:t>
      </w:r>
      <w:proofErr w:type="spellStart"/>
      <w:r w:rsidRPr="004F04FF">
        <w:rPr>
          <w:i/>
          <w:color w:val="000000"/>
          <w:sz w:val="22"/>
          <w:szCs w:val="22"/>
          <w:lang w:val="en-US"/>
        </w:rPr>
        <w:t>Straße</w:t>
      </w:r>
      <w:proofErr w:type="spellEnd"/>
      <w:r w:rsidRPr="004F04FF">
        <w:rPr>
          <w:i/>
          <w:color w:val="000000"/>
          <w:sz w:val="22"/>
          <w:szCs w:val="22"/>
          <w:lang w:val="en-US"/>
        </w:rPr>
        <w:t xml:space="preserve"> 8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 xml:space="preserve">65520 Bad </w:t>
      </w:r>
      <w:proofErr w:type="spellStart"/>
      <w:r w:rsidRPr="0016684A">
        <w:rPr>
          <w:i/>
          <w:color w:val="000000"/>
          <w:sz w:val="22"/>
          <w:szCs w:val="22"/>
          <w:lang w:val="en-US"/>
        </w:rPr>
        <w:t>Camberg</w:t>
      </w:r>
      <w:proofErr w:type="spellEnd"/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color w:val="000000"/>
          <w:sz w:val="22"/>
          <w:szCs w:val="22"/>
          <w:lang w:val="en-US"/>
        </w:rPr>
      </w:pPr>
      <w:r w:rsidRPr="0016684A">
        <w:rPr>
          <w:i/>
          <w:color w:val="000000"/>
          <w:sz w:val="22"/>
          <w:szCs w:val="22"/>
          <w:lang w:val="en-US"/>
        </w:rPr>
        <w:t>Tel.</w:t>
      </w:r>
      <w:r w:rsidR="000F1C5A">
        <w:rPr>
          <w:i/>
          <w:color w:val="000000"/>
          <w:sz w:val="22"/>
          <w:szCs w:val="22"/>
          <w:lang w:val="en-US"/>
        </w:rPr>
        <w:t>:</w:t>
      </w:r>
      <w:r w:rsidRPr="0016684A">
        <w:rPr>
          <w:i/>
          <w:color w:val="000000"/>
          <w:sz w:val="22"/>
          <w:szCs w:val="22"/>
          <w:lang w:val="en-US"/>
        </w:rPr>
        <w:t xml:space="preserve"> 06434 94330</w:t>
      </w:r>
    </w:p>
    <w:p w:rsidR="0008440B" w:rsidRPr="0016684A" w:rsidRDefault="0008440B" w:rsidP="0008440B">
      <w:pPr>
        <w:pStyle w:val="Textkrper"/>
        <w:tabs>
          <w:tab w:val="left" w:pos="2835"/>
        </w:tabs>
        <w:rPr>
          <w:i/>
          <w:sz w:val="22"/>
          <w:szCs w:val="22"/>
          <w:lang w:val="it-IT"/>
        </w:rPr>
      </w:pPr>
      <w:r w:rsidRPr="0016684A">
        <w:rPr>
          <w:i/>
          <w:color w:val="000000"/>
          <w:sz w:val="22"/>
          <w:szCs w:val="22"/>
          <w:lang w:val="en-US"/>
        </w:rPr>
        <w:t>Email: info@deutschmann.de </w:t>
      </w:r>
      <w:r w:rsidRPr="0016684A">
        <w:rPr>
          <w:i/>
          <w:sz w:val="22"/>
          <w:szCs w:val="22"/>
          <w:lang w:val="it-IT"/>
        </w:rPr>
        <w:br/>
        <w:t>Internet: www.deutschmann.de</w:t>
      </w:r>
    </w:p>
    <w:p w:rsidR="009210BC" w:rsidRPr="0008440B" w:rsidRDefault="009210BC" w:rsidP="00714D2F">
      <w:pPr>
        <w:pStyle w:val="Textpressenotiz"/>
        <w:spacing w:line="240" w:lineRule="auto"/>
        <w:ind w:right="2550"/>
        <w:rPr>
          <w:i/>
          <w:sz w:val="22"/>
          <w:szCs w:val="22"/>
          <w:lang w:val="it-IT"/>
        </w:rPr>
      </w:pPr>
    </w:p>
    <w:p w:rsidR="00E45FDB" w:rsidRPr="00C226D2" w:rsidRDefault="00E45FDB">
      <w:pPr>
        <w:spacing w:line="220" w:lineRule="exact"/>
        <w:rPr>
          <w:i/>
          <w:sz w:val="22"/>
          <w:szCs w:val="22"/>
          <w:lang w:val="en-US"/>
        </w:rPr>
      </w:pPr>
    </w:p>
    <w:p w:rsidR="00E45FDB" w:rsidRPr="009B4104" w:rsidRDefault="003B3C11">
      <w:pPr>
        <w:pStyle w:val="Textpressenotiz"/>
        <w:spacing w:line="240" w:lineRule="auto"/>
        <w:rPr>
          <w:rStyle w:val="Fett"/>
          <w:rFonts w:cs="Arial"/>
          <w:i/>
          <w:color w:val="000000"/>
          <w:sz w:val="22"/>
          <w:szCs w:val="22"/>
        </w:rPr>
      </w:pPr>
      <w:r w:rsidRPr="009B4104">
        <w:rPr>
          <w:rStyle w:val="Fett"/>
          <w:rFonts w:cs="Arial"/>
          <w:i/>
          <w:color w:val="000000"/>
          <w:sz w:val="22"/>
          <w:szCs w:val="22"/>
        </w:rPr>
        <w:t xml:space="preserve">Ansprechpartner für redaktionelle Fragen: </w:t>
      </w:r>
    </w:p>
    <w:p w:rsidR="00DF5AE2" w:rsidRDefault="00DF5AE2" w:rsidP="007B6799">
      <w:pPr>
        <w:pStyle w:val="Textpressenotiz"/>
        <w:spacing w:line="240" w:lineRule="auto"/>
        <w:rPr>
          <w:i/>
          <w:sz w:val="22"/>
          <w:szCs w:val="22"/>
        </w:rPr>
      </w:pP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Technisches Redaktionsbüro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r w:rsidRPr="001C4304">
        <w:rPr>
          <w:b w:val="0"/>
          <w:i/>
          <w:sz w:val="22"/>
          <w:szCs w:val="22"/>
        </w:rPr>
        <w:t>Rosemarie Krause</w:t>
      </w:r>
    </w:p>
    <w:p w:rsidR="001C4304" w:rsidRPr="001C4304" w:rsidRDefault="001C4304" w:rsidP="001C4304">
      <w:pPr>
        <w:pStyle w:val="berschrift2"/>
        <w:rPr>
          <w:b w:val="0"/>
          <w:i/>
          <w:sz w:val="22"/>
          <w:szCs w:val="22"/>
        </w:rPr>
      </w:pPr>
      <w:proofErr w:type="spellStart"/>
      <w:r w:rsidRPr="001C4304">
        <w:rPr>
          <w:b w:val="0"/>
          <w:i/>
          <w:sz w:val="22"/>
          <w:szCs w:val="22"/>
        </w:rPr>
        <w:t>Leibengerstr</w:t>
      </w:r>
      <w:proofErr w:type="spellEnd"/>
      <w:r w:rsidRPr="001C4304">
        <w:rPr>
          <w:b w:val="0"/>
          <w:i/>
          <w:sz w:val="22"/>
          <w:szCs w:val="22"/>
        </w:rPr>
        <w:t>. 29</w:t>
      </w:r>
    </w:p>
    <w:p w:rsidR="001C4304" w:rsidRPr="001C4304" w:rsidRDefault="001C4304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 w:rsidRPr="001C4304">
        <w:rPr>
          <w:rFonts w:cs="Times New Roman"/>
          <w:b w:val="0"/>
          <w:i/>
          <w:sz w:val="22"/>
          <w:szCs w:val="22"/>
        </w:rPr>
        <w:t>81829 München</w:t>
      </w:r>
    </w:p>
    <w:p w:rsidR="001C4304" w:rsidRPr="001C4304" w:rsidRDefault="000F1C5A" w:rsidP="001C4304">
      <w:pPr>
        <w:pStyle w:val="berschrift2"/>
        <w:rPr>
          <w:rFonts w:cs="Times New Roman"/>
          <w:b w:val="0"/>
          <w:i/>
          <w:sz w:val="22"/>
          <w:szCs w:val="22"/>
        </w:rPr>
      </w:pPr>
      <w:r>
        <w:rPr>
          <w:rFonts w:cs="Times New Roman"/>
          <w:b w:val="0"/>
          <w:i/>
          <w:sz w:val="22"/>
          <w:szCs w:val="22"/>
        </w:rPr>
        <w:t>Tel.: 0</w:t>
      </w:r>
      <w:r w:rsidR="001C4304" w:rsidRPr="001C4304">
        <w:rPr>
          <w:rFonts w:cs="Times New Roman"/>
          <w:b w:val="0"/>
          <w:i/>
          <w:sz w:val="22"/>
          <w:szCs w:val="22"/>
        </w:rPr>
        <w:t>89 906637</w:t>
      </w:r>
    </w:p>
    <w:p w:rsidR="00364303" w:rsidRPr="00CA1BEE" w:rsidRDefault="00364303" w:rsidP="00364303">
      <w:pPr>
        <w:pStyle w:val="Textpressenotiz"/>
        <w:spacing w:line="240" w:lineRule="auto"/>
        <w:ind w:right="-1135"/>
        <w:rPr>
          <w:b/>
          <w:sz w:val="22"/>
          <w:szCs w:val="22"/>
          <w:lang w:val="en-US"/>
        </w:rPr>
      </w:pPr>
    </w:p>
    <w:p w:rsidR="003B3C11" w:rsidRPr="009B4104" w:rsidRDefault="003B3C11">
      <w:pPr>
        <w:pStyle w:val="Textpressenotiz"/>
        <w:spacing w:line="240" w:lineRule="auto"/>
        <w:ind w:right="-1135"/>
        <w:rPr>
          <w:sz w:val="22"/>
          <w:szCs w:val="22"/>
          <w:lang w:val="en-US"/>
        </w:rPr>
      </w:pPr>
    </w:p>
    <w:sectPr w:rsidR="003B3C11" w:rsidRPr="009B4104">
      <w:footerReference w:type="default" r:id="rId10"/>
      <w:footnotePr>
        <w:pos w:val="beneathText"/>
      </w:footnotePr>
      <w:pgSz w:w="11905" w:h="16837"/>
      <w:pgMar w:top="601" w:right="1426" w:bottom="958" w:left="1134" w:header="720" w:footer="9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EAA" w:rsidRDefault="008B1EAA">
      <w:r>
        <w:separator/>
      </w:r>
    </w:p>
  </w:endnote>
  <w:endnote w:type="continuationSeparator" w:id="0">
    <w:p w:rsidR="008B1EAA" w:rsidRDefault="008B1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DB" w:rsidRDefault="003B3C11">
    <w:pPr>
      <w:pStyle w:val="Fuzeile"/>
      <w:rPr>
        <w:rStyle w:val="Seitenzahl"/>
        <w:sz w:val="18"/>
        <w:szCs w:val="18"/>
        <w:lang w:val="en-GB"/>
      </w:rPr>
    </w:pPr>
    <w:r>
      <w:rPr>
        <w:rFonts w:cs="Arial"/>
        <w:sz w:val="16"/>
        <w:szCs w:val="16"/>
        <w:lang w:val="en-GB"/>
      </w:rPr>
      <w:tab/>
    </w:r>
    <w:r>
      <w:rPr>
        <w:rFonts w:cs="Arial"/>
        <w:sz w:val="16"/>
        <w:szCs w:val="16"/>
        <w:lang w:val="en-GB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EAA" w:rsidRDefault="008B1EAA">
      <w:r>
        <w:separator/>
      </w:r>
    </w:p>
  </w:footnote>
  <w:footnote w:type="continuationSeparator" w:id="0">
    <w:p w:rsidR="008B1EAA" w:rsidRDefault="008B1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BC8736D"/>
    <w:multiLevelType w:val="hybridMultilevel"/>
    <w:tmpl w:val="DD160ED8"/>
    <w:lvl w:ilvl="0" w:tplc="C1B49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85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A81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0C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82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AAE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2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A04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8E6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0E8"/>
    <w:rsid w:val="00000204"/>
    <w:rsid w:val="00000697"/>
    <w:rsid w:val="0000071D"/>
    <w:rsid w:val="00001615"/>
    <w:rsid w:val="00001AF3"/>
    <w:rsid w:val="00002BB5"/>
    <w:rsid w:val="00004329"/>
    <w:rsid w:val="000044DB"/>
    <w:rsid w:val="00006455"/>
    <w:rsid w:val="00006AE6"/>
    <w:rsid w:val="00006BFC"/>
    <w:rsid w:val="00007419"/>
    <w:rsid w:val="00010131"/>
    <w:rsid w:val="0001467F"/>
    <w:rsid w:val="00015C27"/>
    <w:rsid w:val="00016F76"/>
    <w:rsid w:val="00017DF5"/>
    <w:rsid w:val="000204DF"/>
    <w:rsid w:val="00021703"/>
    <w:rsid w:val="00022BD3"/>
    <w:rsid w:val="00022DB9"/>
    <w:rsid w:val="00024DCC"/>
    <w:rsid w:val="00025778"/>
    <w:rsid w:val="00025EA4"/>
    <w:rsid w:val="00025FDD"/>
    <w:rsid w:val="00030D1D"/>
    <w:rsid w:val="00031D73"/>
    <w:rsid w:val="00032DE8"/>
    <w:rsid w:val="00035106"/>
    <w:rsid w:val="000428D6"/>
    <w:rsid w:val="00046AC7"/>
    <w:rsid w:val="00046BDB"/>
    <w:rsid w:val="000537DB"/>
    <w:rsid w:val="000549B0"/>
    <w:rsid w:val="00061752"/>
    <w:rsid w:val="00064A44"/>
    <w:rsid w:val="00065B9F"/>
    <w:rsid w:val="000704D0"/>
    <w:rsid w:val="00072E02"/>
    <w:rsid w:val="00072EB5"/>
    <w:rsid w:val="000806FA"/>
    <w:rsid w:val="00081F47"/>
    <w:rsid w:val="0008440B"/>
    <w:rsid w:val="00084BD5"/>
    <w:rsid w:val="00085993"/>
    <w:rsid w:val="00085B83"/>
    <w:rsid w:val="000867C1"/>
    <w:rsid w:val="00086D94"/>
    <w:rsid w:val="00090982"/>
    <w:rsid w:val="00091189"/>
    <w:rsid w:val="00091217"/>
    <w:rsid w:val="000926B8"/>
    <w:rsid w:val="00093CFC"/>
    <w:rsid w:val="00094489"/>
    <w:rsid w:val="000954C4"/>
    <w:rsid w:val="00097780"/>
    <w:rsid w:val="000A1250"/>
    <w:rsid w:val="000A5E27"/>
    <w:rsid w:val="000A6026"/>
    <w:rsid w:val="000A624C"/>
    <w:rsid w:val="000A7761"/>
    <w:rsid w:val="000B0B7E"/>
    <w:rsid w:val="000B217E"/>
    <w:rsid w:val="000B4284"/>
    <w:rsid w:val="000B5D2D"/>
    <w:rsid w:val="000B68FE"/>
    <w:rsid w:val="000B78AD"/>
    <w:rsid w:val="000C26BB"/>
    <w:rsid w:val="000C29FE"/>
    <w:rsid w:val="000C2BED"/>
    <w:rsid w:val="000C3617"/>
    <w:rsid w:val="000C37B2"/>
    <w:rsid w:val="000C5997"/>
    <w:rsid w:val="000C64E9"/>
    <w:rsid w:val="000C79F9"/>
    <w:rsid w:val="000D490C"/>
    <w:rsid w:val="000D5740"/>
    <w:rsid w:val="000D64D3"/>
    <w:rsid w:val="000E144B"/>
    <w:rsid w:val="000E37CA"/>
    <w:rsid w:val="000E7C0C"/>
    <w:rsid w:val="000F0DA3"/>
    <w:rsid w:val="000F1C5A"/>
    <w:rsid w:val="000F2BDA"/>
    <w:rsid w:val="000F5F77"/>
    <w:rsid w:val="00101681"/>
    <w:rsid w:val="00101A98"/>
    <w:rsid w:val="00104326"/>
    <w:rsid w:val="00105717"/>
    <w:rsid w:val="00106BBD"/>
    <w:rsid w:val="001111E6"/>
    <w:rsid w:val="001113D3"/>
    <w:rsid w:val="00114665"/>
    <w:rsid w:val="0012155F"/>
    <w:rsid w:val="00121E90"/>
    <w:rsid w:val="00122B42"/>
    <w:rsid w:val="00124726"/>
    <w:rsid w:val="00125DF0"/>
    <w:rsid w:val="00127976"/>
    <w:rsid w:val="00130BFB"/>
    <w:rsid w:val="001315EB"/>
    <w:rsid w:val="00132593"/>
    <w:rsid w:val="00133A28"/>
    <w:rsid w:val="00133D86"/>
    <w:rsid w:val="00134074"/>
    <w:rsid w:val="00135B0E"/>
    <w:rsid w:val="0014069E"/>
    <w:rsid w:val="00141073"/>
    <w:rsid w:val="0014319D"/>
    <w:rsid w:val="00143EB4"/>
    <w:rsid w:val="001444B1"/>
    <w:rsid w:val="001462A1"/>
    <w:rsid w:val="00146722"/>
    <w:rsid w:val="00150EDE"/>
    <w:rsid w:val="00151AA3"/>
    <w:rsid w:val="00151C12"/>
    <w:rsid w:val="00151C94"/>
    <w:rsid w:val="00153B7E"/>
    <w:rsid w:val="0015620C"/>
    <w:rsid w:val="00156A19"/>
    <w:rsid w:val="00156A6A"/>
    <w:rsid w:val="00160156"/>
    <w:rsid w:val="00161D95"/>
    <w:rsid w:val="00162FB8"/>
    <w:rsid w:val="0016684A"/>
    <w:rsid w:val="001704B2"/>
    <w:rsid w:val="00173FB0"/>
    <w:rsid w:val="00174308"/>
    <w:rsid w:val="00174996"/>
    <w:rsid w:val="001816C7"/>
    <w:rsid w:val="00183FBE"/>
    <w:rsid w:val="0018503D"/>
    <w:rsid w:val="00185A38"/>
    <w:rsid w:val="00187C11"/>
    <w:rsid w:val="0019002F"/>
    <w:rsid w:val="0019087B"/>
    <w:rsid w:val="001928CF"/>
    <w:rsid w:val="00192D63"/>
    <w:rsid w:val="001964AC"/>
    <w:rsid w:val="00197837"/>
    <w:rsid w:val="001A1CE6"/>
    <w:rsid w:val="001A41F2"/>
    <w:rsid w:val="001A5A69"/>
    <w:rsid w:val="001A5DD1"/>
    <w:rsid w:val="001A7703"/>
    <w:rsid w:val="001B00AA"/>
    <w:rsid w:val="001B0979"/>
    <w:rsid w:val="001B2106"/>
    <w:rsid w:val="001B37C0"/>
    <w:rsid w:val="001B46DC"/>
    <w:rsid w:val="001B55BE"/>
    <w:rsid w:val="001B592E"/>
    <w:rsid w:val="001B7D86"/>
    <w:rsid w:val="001C15EB"/>
    <w:rsid w:val="001C23ED"/>
    <w:rsid w:val="001C3800"/>
    <w:rsid w:val="001C4304"/>
    <w:rsid w:val="001C555B"/>
    <w:rsid w:val="001C643D"/>
    <w:rsid w:val="001D39DC"/>
    <w:rsid w:val="001E1E2A"/>
    <w:rsid w:val="001E34E6"/>
    <w:rsid w:val="001E3634"/>
    <w:rsid w:val="001E3E7E"/>
    <w:rsid w:val="001E5317"/>
    <w:rsid w:val="001E6743"/>
    <w:rsid w:val="001F0126"/>
    <w:rsid w:val="001F1A6C"/>
    <w:rsid w:val="001F2340"/>
    <w:rsid w:val="001F2CB0"/>
    <w:rsid w:val="001F372B"/>
    <w:rsid w:val="001F3BC6"/>
    <w:rsid w:val="001F3DFE"/>
    <w:rsid w:val="001F4EF0"/>
    <w:rsid w:val="001F627D"/>
    <w:rsid w:val="002024BA"/>
    <w:rsid w:val="00205068"/>
    <w:rsid w:val="00210B5E"/>
    <w:rsid w:val="00212769"/>
    <w:rsid w:val="00213C3D"/>
    <w:rsid w:val="00214A40"/>
    <w:rsid w:val="00214B99"/>
    <w:rsid w:val="00217491"/>
    <w:rsid w:val="00220126"/>
    <w:rsid w:val="0022634E"/>
    <w:rsid w:val="00226A36"/>
    <w:rsid w:val="00226E26"/>
    <w:rsid w:val="00227E44"/>
    <w:rsid w:val="0023152B"/>
    <w:rsid w:val="002330FB"/>
    <w:rsid w:val="00236074"/>
    <w:rsid w:val="0023615C"/>
    <w:rsid w:val="002367ED"/>
    <w:rsid w:val="00244D4C"/>
    <w:rsid w:val="00245A4D"/>
    <w:rsid w:val="002460CB"/>
    <w:rsid w:val="00246261"/>
    <w:rsid w:val="00251872"/>
    <w:rsid w:val="002521AE"/>
    <w:rsid w:val="00252948"/>
    <w:rsid w:val="00252E20"/>
    <w:rsid w:val="00255ABA"/>
    <w:rsid w:val="00256805"/>
    <w:rsid w:val="00260A17"/>
    <w:rsid w:val="0026111B"/>
    <w:rsid w:val="00263960"/>
    <w:rsid w:val="002640F4"/>
    <w:rsid w:val="00265234"/>
    <w:rsid w:val="00265B98"/>
    <w:rsid w:val="0026680D"/>
    <w:rsid w:val="00266C39"/>
    <w:rsid w:val="002706B6"/>
    <w:rsid w:val="00272E82"/>
    <w:rsid w:val="00273AA4"/>
    <w:rsid w:val="002748B0"/>
    <w:rsid w:val="00281667"/>
    <w:rsid w:val="00282626"/>
    <w:rsid w:val="002838F1"/>
    <w:rsid w:val="00283CD3"/>
    <w:rsid w:val="002850CB"/>
    <w:rsid w:val="0028512B"/>
    <w:rsid w:val="00285514"/>
    <w:rsid w:val="0028723F"/>
    <w:rsid w:val="00293CDB"/>
    <w:rsid w:val="00295F37"/>
    <w:rsid w:val="0029600F"/>
    <w:rsid w:val="0029684D"/>
    <w:rsid w:val="002973C7"/>
    <w:rsid w:val="002A0470"/>
    <w:rsid w:val="002A064E"/>
    <w:rsid w:val="002A0759"/>
    <w:rsid w:val="002A374E"/>
    <w:rsid w:val="002A52A6"/>
    <w:rsid w:val="002A684D"/>
    <w:rsid w:val="002A736B"/>
    <w:rsid w:val="002B0677"/>
    <w:rsid w:val="002B06C4"/>
    <w:rsid w:val="002B146F"/>
    <w:rsid w:val="002B4B4C"/>
    <w:rsid w:val="002B61B9"/>
    <w:rsid w:val="002B710C"/>
    <w:rsid w:val="002B74E5"/>
    <w:rsid w:val="002C0771"/>
    <w:rsid w:val="002C24EB"/>
    <w:rsid w:val="002C3596"/>
    <w:rsid w:val="002C3A3F"/>
    <w:rsid w:val="002C3AD7"/>
    <w:rsid w:val="002C3AF3"/>
    <w:rsid w:val="002C4C04"/>
    <w:rsid w:val="002C4F2D"/>
    <w:rsid w:val="002C5202"/>
    <w:rsid w:val="002C6BF3"/>
    <w:rsid w:val="002D0C61"/>
    <w:rsid w:val="002D1CBC"/>
    <w:rsid w:val="002D36BC"/>
    <w:rsid w:val="002D37AE"/>
    <w:rsid w:val="002D4167"/>
    <w:rsid w:val="002D461E"/>
    <w:rsid w:val="002D61DA"/>
    <w:rsid w:val="002D7252"/>
    <w:rsid w:val="002D7BA6"/>
    <w:rsid w:val="002E37F5"/>
    <w:rsid w:val="002E4D48"/>
    <w:rsid w:val="002E724F"/>
    <w:rsid w:val="002F1216"/>
    <w:rsid w:val="002F4C0D"/>
    <w:rsid w:val="0030104F"/>
    <w:rsid w:val="00301F79"/>
    <w:rsid w:val="0030232F"/>
    <w:rsid w:val="003023A9"/>
    <w:rsid w:val="00302593"/>
    <w:rsid w:val="003027D0"/>
    <w:rsid w:val="00306215"/>
    <w:rsid w:val="0031129C"/>
    <w:rsid w:val="00312C0E"/>
    <w:rsid w:val="00315C7B"/>
    <w:rsid w:val="0031658C"/>
    <w:rsid w:val="0031696C"/>
    <w:rsid w:val="003175CA"/>
    <w:rsid w:val="00321995"/>
    <w:rsid w:val="00323AE2"/>
    <w:rsid w:val="003242C4"/>
    <w:rsid w:val="00326E05"/>
    <w:rsid w:val="00327540"/>
    <w:rsid w:val="0033268A"/>
    <w:rsid w:val="00332776"/>
    <w:rsid w:val="00333FD6"/>
    <w:rsid w:val="0033507F"/>
    <w:rsid w:val="00337A70"/>
    <w:rsid w:val="00337EE8"/>
    <w:rsid w:val="003407F4"/>
    <w:rsid w:val="00342BFF"/>
    <w:rsid w:val="003434D2"/>
    <w:rsid w:val="00343C13"/>
    <w:rsid w:val="00344E5B"/>
    <w:rsid w:val="0034506D"/>
    <w:rsid w:val="00346924"/>
    <w:rsid w:val="00346EDC"/>
    <w:rsid w:val="00346FFE"/>
    <w:rsid w:val="0034778D"/>
    <w:rsid w:val="0035107C"/>
    <w:rsid w:val="00351698"/>
    <w:rsid w:val="00353CE6"/>
    <w:rsid w:val="00355324"/>
    <w:rsid w:val="0035667B"/>
    <w:rsid w:val="00360801"/>
    <w:rsid w:val="00362BB2"/>
    <w:rsid w:val="003642FB"/>
    <w:rsid w:val="00364303"/>
    <w:rsid w:val="00365122"/>
    <w:rsid w:val="0036740C"/>
    <w:rsid w:val="0037120A"/>
    <w:rsid w:val="003714D5"/>
    <w:rsid w:val="00371DF7"/>
    <w:rsid w:val="00372B0F"/>
    <w:rsid w:val="00372E63"/>
    <w:rsid w:val="00373753"/>
    <w:rsid w:val="00374BCB"/>
    <w:rsid w:val="003751B4"/>
    <w:rsid w:val="00375B9D"/>
    <w:rsid w:val="00376136"/>
    <w:rsid w:val="003770EB"/>
    <w:rsid w:val="003821F8"/>
    <w:rsid w:val="00382664"/>
    <w:rsid w:val="00382AF1"/>
    <w:rsid w:val="0038374E"/>
    <w:rsid w:val="00383A3E"/>
    <w:rsid w:val="0038570A"/>
    <w:rsid w:val="00385B50"/>
    <w:rsid w:val="00387058"/>
    <w:rsid w:val="00395B6D"/>
    <w:rsid w:val="003A5B88"/>
    <w:rsid w:val="003A5D66"/>
    <w:rsid w:val="003A60E8"/>
    <w:rsid w:val="003A691F"/>
    <w:rsid w:val="003A6BEB"/>
    <w:rsid w:val="003A6C63"/>
    <w:rsid w:val="003A74DB"/>
    <w:rsid w:val="003B1D0D"/>
    <w:rsid w:val="003B1EFC"/>
    <w:rsid w:val="003B361F"/>
    <w:rsid w:val="003B36C4"/>
    <w:rsid w:val="003B3C11"/>
    <w:rsid w:val="003B4EA3"/>
    <w:rsid w:val="003B5FFD"/>
    <w:rsid w:val="003B7347"/>
    <w:rsid w:val="003B77C2"/>
    <w:rsid w:val="003C07A3"/>
    <w:rsid w:val="003C265B"/>
    <w:rsid w:val="003C6153"/>
    <w:rsid w:val="003D29AB"/>
    <w:rsid w:val="003D3CDF"/>
    <w:rsid w:val="003D50D9"/>
    <w:rsid w:val="003D7541"/>
    <w:rsid w:val="003E05E2"/>
    <w:rsid w:val="003E0623"/>
    <w:rsid w:val="003E0F40"/>
    <w:rsid w:val="003E1233"/>
    <w:rsid w:val="003E44D0"/>
    <w:rsid w:val="003E6F58"/>
    <w:rsid w:val="003E731B"/>
    <w:rsid w:val="003E769F"/>
    <w:rsid w:val="003F12AB"/>
    <w:rsid w:val="003F3299"/>
    <w:rsid w:val="003F33AD"/>
    <w:rsid w:val="003F45BF"/>
    <w:rsid w:val="003F69CC"/>
    <w:rsid w:val="00400EF7"/>
    <w:rsid w:val="0040151A"/>
    <w:rsid w:val="0040217C"/>
    <w:rsid w:val="004038AD"/>
    <w:rsid w:val="00403AC6"/>
    <w:rsid w:val="004040B3"/>
    <w:rsid w:val="00405F6A"/>
    <w:rsid w:val="004072F2"/>
    <w:rsid w:val="0040753E"/>
    <w:rsid w:val="004117E3"/>
    <w:rsid w:val="00415303"/>
    <w:rsid w:val="00420BED"/>
    <w:rsid w:val="00420C78"/>
    <w:rsid w:val="004219F4"/>
    <w:rsid w:val="00434B4C"/>
    <w:rsid w:val="004361C3"/>
    <w:rsid w:val="00443F3B"/>
    <w:rsid w:val="0044582C"/>
    <w:rsid w:val="00446F0E"/>
    <w:rsid w:val="00447147"/>
    <w:rsid w:val="00450B26"/>
    <w:rsid w:val="00460E31"/>
    <w:rsid w:val="00462DF2"/>
    <w:rsid w:val="004664B1"/>
    <w:rsid w:val="00467996"/>
    <w:rsid w:val="00467E72"/>
    <w:rsid w:val="00474C80"/>
    <w:rsid w:val="00475C20"/>
    <w:rsid w:val="004768FC"/>
    <w:rsid w:val="0047713D"/>
    <w:rsid w:val="004773E7"/>
    <w:rsid w:val="00477A83"/>
    <w:rsid w:val="00480A3D"/>
    <w:rsid w:val="00480FE4"/>
    <w:rsid w:val="00481191"/>
    <w:rsid w:val="0048510C"/>
    <w:rsid w:val="00487280"/>
    <w:rsid w:val="004875E4"/>
    <w:rsid w:val="004909A0"/>
    <w:rsid w:val="00490AFA"/>
    <w:rsid w:val="00491DA5"/>
    <w:rsid w:val="00492088"/>
    <w:rsid w:val="004933F7"/>
    <w:rsid w:val="00497D65"/>
    <w:rsid w:val="004A241E"/>
    <w:rsid w:val="004A4021"/>
    <w:rsid w:val="004A4798"/>
    <w:rsid w:val="004A65D9"/>
    <w:rsid w:val="004A6799"/>
    <w:rsid w:val="004A78C8"/>
    <w:rsid w:val="004A7B34"/>
    <w:rsid w:val="004B0BD3"/>
    <w:rsid w:val="004B163D"/>
    <w:rsid w:val="004B2486"/>
    <w:rsid w:val="004B5838"/>
    <w:rsid w:val="004B75F9"/>
    <w:rsid w:val="004C0A97"/>
    <w:rsid w:val="004C1468"/>
    <w:rsid w:val="004C2373"/>
    <w:rsid w:val="004C2780"/>
    <w:rsid w:val="004C56F0"/>
    <w:rsid w:val="004C6672"/>
    <w:rsid w:val="004C6A04"/>
    <w:rsid w:val="004C7792"/>
    <w:rsid w:val="004D02A7"/>
    <w:rsid w:val="004D3FC6"/>
    <w:rsid w:val="004D5156"/>
    <w:rsid w:val="004D6795"/>
    <w:rsid w:val="004E0E9F"/>
    <w:rsid w:val="004E15E9"/>
    <w:rsid w:val="004E351C"/>
    <w:rsid w:val="004E5023"/>
    <w:rsid w:val="004E5F81"/>
    <w:rsid w:val="004E7039"/>
    <w:rsid w:val="004E733B"/>
    <w:rsid w:val="004F04FF"/>
    <w:rsid w:val="004F16CD"/>
    <w:rsid w:val="004F2C0E"/>
    <w:rsid w:val="00503616"/>
    <w:rsid w:val="00505164"/>
    <w:rsid w:val="00505CC9"/>
    <w:rsid w:val="00506BE5"/>
    <w:rsid w:val="00511FB0"/>
    <w:rsid w:val="0051312A"/>
    <w:rsid w:val="00513798"/>
    <w:rsid w:val="00514772"/>
    <w:rsid w:val="005162B0"/>
    <w:rsid w:val="00517874"/>
    <w:rsid w:val="005178C1"/>
    <w:rsid w:val="00522B29"/>
    <w:rsid w:val="00522B6A"/>
    <w:rsid w:val="00522E5D"/>
    <w:rsid w:val="0052475B"/>
    <w:rsid w:val="00526984"/>
    <w:rsid w:val="00527B94"/>
    <w:rsid w:val="0053008E"/>
    <w:rsid w:val="005319F1"/>
    <w:rsid w:val="00531AB4"/>
    <w:rsid w:val="005323B9"/>
    <w:rsid w:val="005351BF"/>
    <w:rsid w:val="00535EC7"/>
    <w:rsid w:val="00536677"/>
    <w:rsid w:val="00540A11"/>
    <w:rsid w:val="00540ACE"/>
    <w:rsid w:val="00542962"/>
    <w:rsid w:val="00543333"/>
    <w:rsid w:val="00543F4F"/>
    <w:rsid w:val="0054544C"/>
    <w:rsid w:val="00551526"/>
    <w:rsid w:val="0055240D"/>
    <w:rsid w:val="00554704"/>
    <w:rsid w:val="005559BD"/>
    <w:rsid w:val="00555A09"/>
    <w:rsid w:val="00555CD2"/>
    <w:rsid w:val="00556EE0"/>
    <w:rsid w:val="00557AF5"/>
    <w:rsid w:val="00557F2C"/>
    <w:rsid w:val="00560D39"/>
    <w:rsid w:val="005616AA"/>
    <w:rsid w:val="005634CA"/>
    <w:rsid w:val="00564248"/>
    <w:rsid w:val="00564A71"/>
    <w:rsid w:val="0056792A"/>
    <w:rsid w:val="00570AA4"/>
    <w:rsid w:val="00570F1E"/>
    <w:rsid w:val="00570F27"/>
    <w:rsid w:val="0057258A"/>
    <w:rsid w:val="005728E0"/>
    <w:rsid w:val="00572E32"/>
    <w:rsid w:val="0057492E"/>
    <w:rsid w:val="00574B27"/>
    <w:rsid w:val="00576C7F"/>
    <w:rsid w:val="0057708E"/>
    <w:rsid w:val="00577242"/>
    <w:rsid w:val="005803E5"/>
    <w:rsid w:val="005820D7"/>
    <w:rsid w:val="005827A5"/>
    <w:rsid w:val="005829DA"/>
    <w:rsid w:val="00583C2B"/>
    <w:rsid w:val="00584B61"/>
    <w:rsid w:val="0058614C"/>
    <w:rsid w:val="00587B22"/>
    <w:rsid w:val="005909A8"/>
    <w:rsid w:val="005914EA"/>
    <w:rsid w:val="0059341B"/>
    <w:rsid w:val="00594C56"/>
    <w:rsid w:val="005958DA"/>
    <w:rsid w:val="005974CF"/>
    <w:rsid w:val="00597D47"/>
    <w:rsid w:val="005A0543"/>
    <w:rsid w:val="005A058A"/>
    <w:rsid w:val="005A248E"/>
    <w:rsid w:val="005A393F"/>
    <w:rsid w:val="005A5F9D"/>
    <w:rsid w:val="005A7609"/>
    <w:rsid w:val="005B1186"/>
    <w:rsid w:val="005B209D"/>
    <w:rsid w:val="005B412E"/>
    <w:rsid w:val="005B5198"/>
    <w:rsid w:val="005B58FA"/>
    <w:rsid w:val="005C366B"/>
    <w:rsid w:val="005C3D08"/>
    <w:rsid w:val="005C5871"/>
    <w:rsid w:val="005C6130"/>
    <w:rsid w:val="005C6BA2"/>
    <w:rsid w:val="005C6D0D"/>
    <w:rsid w:val="005D1266"/>
    <w:rsid w:val="005D178F"/>
    <w:rsid w:val="005D3603"/>
    <w:rsid w:val="005D38E7"/>
    <w:rsid w:val="005D3AF2"/>
    <w:rsid w:val="005D4100"/>
    <w:rsid w:val="005D5EC6"/>
    <w:rsid w:val="005D5F3E"/>
    <w:rsid w:val="005E0753"/>
    <w:rsid w:val="005E10E5"/>
    <w:rsid w:val="005E2168"/>
    <w:rsid w:val="005E271B"/>
    <w:rsid w:val="005E27AA"/>
    <w:rsid w:val="005E3229"/>
    <w:rsid w:val="005E4B28"/>
    <w:rsid w:val="005E5156"/>
    <w:rsid w:val="005F30F6"/>
    <w:rsid w:val="005F53C1"/>
    <w:rsid w:val="005F5C38"/>
    <w:rsid w:val="005F6B64"/>
    <w:rsid w:val="005F73CB"/>
    <w:rsid w:val="005F7EA9"/>
    <w:rsid w:val="006005CA"/>
    <w:rsid w:val="00600B8D"/>
    <w:rsid w:val="0060101A"/>
    <w:rsid w:val="006040C5"/>
    <w:rsid w:val="0060586A"/>
    <w:rsid w:val="006058B4"/>
    <w:rsid w:val="0060751F"/>
    <w:rsid w:val="006101EB"/>
    <w:rsid w:val="00613921"/>
    <w:rsid w:val="00613969"/>
    <w:rsid w:val="00614B23"/>
    <w:rsid w:val="00617FB9"/>
    <w:rsid w:val="00621259"/>
    <w:rsid w:val="00622349"/>
    <w:rsid w:val="006239E5"/>
    <w:rsid w:val="006248FF"/>
    <w:rsid w:val="006250EC"/>
    <w:rsid w:val="00625B32"/>
    <w:rsid w:val="00627181"/>
    <w:rsid w:val="006274B8"/>
    <w:rsid w:val="00627C03"/>
    <w:rsid w:val="00630E34"/>
    <w:rsid w:val="0063265A"/>
    <w:rsid w:val="006330BD"/>
    <w:rsid w:val="00634AA4"/>
    <w:rsid w:val="0063581D"/>
    <w:rsid w:val="0063613E"/>
    <w:rsid w:val="0063667D"/>
    <w:rsid w:val="006372D7"/>
    <w:rsid w:val="00642F20"/>
    <w:rsid w:val="0064617E"/>
    <w:rsid w:val="00646E4C"/>
    <w:rsid w:val="00653BB3"/>
    <w:rsid w:val="00655603"/>
    <w:rsid w:val="00655BC5"/>
    <w:rsid w:val="00656E2E"/>
    <w:rsid w:val="00660001"/>
    <w:rsid w:val="00661AAB"/>
    <w:rsid w:val="00664771"/>
    <w:rsid w:val="006648F2"/>
    <w:rsid w:val="00666F85"/>
    <w:rsid w:val="00667927"/>
    <w:rsid w:val="0067025D"/>
    <w:rsid w:val="00672496"/>
    <w:rsid w:val="00674456"/>
    <w:rsid w:val="00674569"/>
    <w:rsid w:val="00674FA2"/>
    <w:rsid w:val="00675123"/>
    <w:rsid w:val="0067584C"/>
    <w:rsid w:val="00675AF2"/>
    <w:rsid w:val="006817FF"/>
    <w:rsid w:val="00682BA9"/>
    <w:rsid w:val="00682C5F"/>
    <w:rsid w:val="0068484C"/>
    <w:rsid w:val="006851B6"/>
    <w:rsid w:val="0068559E"/>
    <w:rsid w:val="00685DD5"/>
    <w:rsid w:val="00687089"/>
    <w:rsid w:val="00690A32"/>
    <w:rsid w:val="00691265"/>
    <w:rsid w:val="00693F4F"/>
    <w:rsid w:val="00696089"/>
    <w:rsid w:val="00696191"/>
    <w:rsid w:val="00696705"/>
    <w:rsid w:val="006A1B8E"/>
    <w:rsid w:val="006A27C9"/>
    <w:rsid w:val="006A5F36"/>
    <w:rsid w:val="006B3808"/>
    <w:rsid w:val="006B494E"/>
    <w:rsid w:val="006B543C"/>
    <w:rsid w:val="006B5E6D"/>
    <w:rsid w:val="006C137A"/>
    <w:rsid w:val="006C1647"/>
    <w:rsid w:val="006C1E39"/>
    <w:rsid w:val="006C2406"/>
    <w:rsid w:val="006C265E"/>
    <w:rsid w:val="006C4C11"/>
    <w:rsid w:val="006C5354"/>
    <w:rsid w:val="006C79D5"/>
    <w:rsid w:val="006D175E"/>
    <w:rsid w:val="006D2A62"/>
    <w:rsid w:val="006D2D5F"/>
    <w:rsid w:val="006D32CA"/>
    <w:rsid w:val="006D3DD5"/>
    <w:rsid w:val="006D7618"/>
    <w:rsid w:val="006D77D6"/>
    <w:rsid w:val="006E0232"/>
    <w:rsid w:val="006E5C36"/>
    <w:rsid w:val="006E679A"/>
    <w:rsid w:val="006E6ED6"/>
    <w:rsid w:val="006F0C2F"/>
    <w:rsid w:val="006F0F4C"/>
    <w:rsid w:val="006F33B3"/>
    <w:rsid w:val="006F464A"/>
    <w:rsid w:val="007027B5"/>
    <w:rsid w:val="007047FC"/>
    <w:rsid w:val="007100DA"/>
    <w:rsid w:val="00713D20"/>
    <w:rsid w:val="00713FF0"/>
    <w:rsid w:val="00714D2F"/>
    <w:rsid w:val="0071622B"/>
    <w:rsid w:val="00720873"/>
    <w:rsid w:val="00722592"/>
    <w:rsid w:val="00722743"/>
    <w:rsid w:val="00723D3B"/>
    <w:rsid w:val="00726C92"/>
    <w:rsid w:val="0073070C"/>
    <w:rsid w:val="00731737"/>
    <w:rsid w:val="00733102"/>
    <w:rsid w:val="00733A52"/>
    <w:rsid w:val="007369A4"/>
    <w:rsid w:val="0074113B"/>
    <w:rsid w:val="00741528"/>
    <w:rsid w:val="007440F6"/>
    <w:rsid w:val="00744605"/>
    <w:rsid w:val="0075146B"/>
    <w:rsid w:val="007519F8"/>
    <w:rsid w:val="007529C1"/>
    <w:rsid w:val="00752B13"/>
    <w:rsid w:val="00752E58"/>
    <w:rsid w:val="007532AA"/>
    <w:rsid w:val="00754A34"/>
    <w:rsid w:val="00763EDE"/>
    <w:rsid w:val="007643A5"/>
    <w:rsid w:val="00764F70"/>
    <w:rsid w:val="00767029"/>
    <w:rsid w:val="007670BF"/>
    <w:rsid w:val="00770842"/>
    <w:rsid w:val="00771FF9"/>
    <w:rsid w:val="00772ADA"/>
    <w:rsid w:val="00772D56"/>
    <w:rsid w:val="007736CE"/>
    <w:rsid w:val="00775542"/>
    <w:rsid w:val="007755CE"/>
    <w:rsid w:val="00777A97"/>
    <w:rsid w:val="00781368"/>
    <w:rsid w:val="00781CB9"/>
    <w:rsid w:val="00781E0B"/>
    <w:rsid w:val="00782710"/>
    <w:rsid w:val="00782E92"/>
    <w:rsid w:val="007850C8"/>
    <w:rsid w:val="007852F6"/>
    <w:rsid w:val="00790755"/>
    <w:rsid w:val="00790ACF"/>
    <w:rsid w:val="007916D0"/>
    <w:rsid w:val="007929E2"/>
    <w:rsid w:val="00792CA8"/>
    <w:rsid w:val="0079521F"/>
    <w:rsid w:val="0079536D"/>
    <w:rsid w:val="007956F1"/>
    <w:rsid w:val="00796BA9"/>
    <w:rsid w:val="00796DBC"/>
    <w:rsid w:val="007A00E4"/>
    <w:rsid w:val="007A1325"/>
    <w:rsid w:val="007A14AE"/>
    <w:rsid w:val="007A36C3"/>
    <w:rsid w:val="007A50B0"/>
    <w:rsid w:val="007A5E2B"/>
    <w:rsid w:val="007A78D5"/>
    <w:rsid w:val="007B1C56"/>
    <w:rsid w:val="007B399C"/>
    <w:rsid w:val="007B3F36"/>
    <w:rsid w:val="007B45C7"/>
    <w:rsid w:val="007B5B95"/>
    <w:rsid w:val="007B5CAE"/>
    <w:rsid w:val="007B6799"/>
    <w:rsid w:val="007B6B5A"/>
    <w:rsid w:val="007B7EFE"/>
    <w:rsid w:val="007C7270"/>
    <w:rsid w:val="007D0C0B"/>
    <w:rsid w:val="007D12EF"/>
    <w:rsid w:val="007D3900"/>
    <w:rsid w:val="007D49BF"/>
    <w:rsid w:val="007D5660"/>
    <w:rsid w:val="007D7476"/>
    <w:rsid w:val="007E0681"/>
    <w:rsid w:val="007E332B"/>
    <w:rsid w:val="007E3CFC"/>
    <w:rsid w:val="007E3EBD"/>
    <w:rsid w:val="007E4D88"/>
    <w:rsid w:val="007E52F1"/>
    <w:rsid w:val="007E6B34"/>
    <w:rsid w:val="007F006D"/>
    <w:rsid w:val="007F1207"/>
    <w:rsid w:val="007F1A10"/>
    <w:rsid w:val="007F24A5"/>
    <w:rsid w:val="007F2A00"/>
    <w:rsid w:val="007F387A"/>
    <w:rsid w:val="007F3A97"/>
    <w:rsid w:val="007F3AE4"/>
    <w:rsid w:val="007F4059"/>
    <w:rsid w:val="007F6712"/>
    <w:rsid w:val="007F6810"/>
    <w:rsid w:val="00804DB8"/>
    <w:rsid w:val="008079BD"/>
    <w:rsid w:val="00807CB1"/>
    <w:rsid w:val="00814835"/>
    <w:rsid w:val="00814E23"/>
    <w:rsid w:val="00815E29"/>
    <w:rsid w:val="0082016C"/>
    <w:rsid w:val="00820AC3"/>
    <w:rsid w:val="00822520"/>
    <w:rsid w:val="0082309B"/>
    <w:rsid w:val="00824CE7"/>
    <w:rsid w:val="00824EBD"/>
    <w:rsid w:val="0082522F"/>
    <w:rsid w:val="00831A9B"/>
    <w:rsid w:val="00832CE4"/>
    <w:rsid w:val="00833377"/>
    <w:rsid w:val="00836881"/>
    <w:rsid w:val="0084045A"/>
    <w:rsid w:val="00840827"/>
    <w:rsid w:val="00842608"/>
    <w:rsid w:val="0084290E"/>
    <w:rsid w:val="0084336B"/>
    <w:rsid w:val="008447D7"/>
    <w:rsid w:val="008470C2"/>
    <w:rsid w:val="00850EA1"/>
    <w:rsid w:val="00851574"/>
    <w:rsid w:val="00852415"/>
    <w:rsid w:val="00855180"/>
    <w:rsid w:val="00856087"/>
    <w:rsid w:val="008562D0"/>
    <w:rsid w:val="00857A32"/>
    <w:rsid w:val="008604E0"/>
    <w:rsid w:val="00861B15"/>
    <w:rsid w:val="00861D78"/>
    <w:rsid w:val="00862CE6"/>
    <w:rsid w:val="00864674"/>
    <w:rsid w:val="008654D2"/>
    <w:rsid w:val="00866701"/>
    <w:rsid w:val="00866712"/>
    <w:rsid w:val="00866725"/>
    <w:rsid w:val="00867FDD"/>
    <w:rsid w:val="008702BA"/>
    <w:rsid w:val="008707C7"/>
    <w:rsid w:val="00872B74"/>
    <w:rsid w:val="00875167"/>
    <w:rsid w:val="00880107"/>
    <w:rsid w:val="0088042B"/>
    <w:rsid w:val="00883893"/>
    <w:rsid w:val="00884362"/>
    <w:rsid w:val="008900AF"/>
    <w:rsid w:val="00891381"/>
    <w:rsid w:val="00895214"/>
    <w:rsid w:val="008961E9"/>
    <w:rsid w:val="00896F86"/>
    <w:rsid w:val="008A0351"/>
    <w:rsid w:val="008A0680"/>
    <w:rsid w:val="008A1DB5"/>
    <w:rsid w:val="008A342C"/>
    <w:rsid w:val="008A37D6"/>
    <w:rsid w:val="008A4E07"/>
    <w:rsid w:val="008A5D66"/>
    <w:rsid w:val="008B07F3"/>
    <w:rsid w:val="008B1EAA"/>
    <w:rsid w:val="008B2BD1"/>
    <w:rsid w:val="008B4551"/>
    <w:rsid w:val="008B5315"/>
    <w:rsid w:val="008B5437"/>
    <w:rsid w:val="008B7753"/>
    <w:rsid w:val="008C021A"/>
    <w:rsid w:val="008C201F"/>
    <w:rsid w:val="008C505E"/>
    <w:rsid w:val="008C5275"/>
    <w:rsid w:val="008C5AAA"/>
    <w:rsid w:val="008C5C87"/>
    <w:rsid w:val="008C6219"/>
    <w:rsid w:val="008D13A0"/>
    <w:rsid w:val="008D1D68"/>
    <w:rsid w:val="008D6906"/>
    <w:rsid w:val="008D7719"/>
    <w:rsid w:val="008E4002"/>
    <w:rsid w:val="008E5313"/>
    <w:rsid w:val="008E5B5E"/>
    <w:rsid w:val="008E71DD"/>
    <w:rsid w:val="008F0174"/>
    <w:rsid w:val="008F036B"/>
    <w:rsid w:val="008F6BDC"/>
    <w:rsid w:val="008F78E3"/>
    <w:rsid w:val="00900268"/>
    <w:rsid w:val="00901022"/>
    <w:rsid w:val="00901D38"/>
    <w:rsid w:val="00903270"/>
    <w:rsid w:val="00903B54"/>
    <w:rsid w:val="0090420F"/>
    <w:rsid w:val="0090551F"/>
    <w:rsid w:val="009058CF"/>
    <w:rsid w:val="00906B34"/>
    <w:rsid w:val="00910BAA"/>
    <w:rsid w:val="00912A18"/>
    <w:rsid w:val="00913F0E"/>
    <w:rsid w:val="00915BC0"/>
    <w:rsid w:val="00916995"/>
    <w:rsid w:val="00917505"/>
    <w:rsid w:val="009210BC"/>
    <w:rsid w:val="009228D4"/>
    <w:rsid w:val="00926C50"/>
    <w:rsid w:val="009309FF"/>
    <w:rsid w:val="00932FE6"/>
    <w:rsid w:val="009342F6"/>
    <w:rsid w:val="009350FD"/>
    <w:rsid w:val="0093708C"/>
    <w:rsid w:val="00941DBE"/>
    <w:rsid w:val="0094250E"/>
    <w:rsid w:val="00942806"/>
    <w:rsid w:val="00943345"/>
    <w:rsid w:val="00943A1B"/>
    <w:rsid w:val="0094407C"/>
    <w:rsid w:val="009451C0"/>
    <w:rsid w:val="0094796E"/>
    <w:rsid w:val="00947B7C"/>
    <w:rsid w:val="00951494"/>
    <w:rsid w:val="00951DB9"/>
    <w:rsid w:val="00951EF4"/>
    <w:rsid w:val="0095457B"/>
    <w:rsid w:val="009551F2"/>
    <w:rsid w:val="00957377"/>
    <w:rsid w:val="009609C8"/>
    <w:rsid w:val="0096150B"/>
    <w:rsid w:val="009623E5"/>
    <w:rsid w:val="00963100"/>
    <w:rsid w:val="00963A1F"/>
    <w:rsid w:val="00964754"/>
    <w:rsid w:val="00967845"/>
    <w:rsid w:val="0096784B"/>
    <w:rsid w:val="00967C6D"/>
    <w:rsid w:val="00970331"/>
    <w:rsid w:val="0097074A"/>
    <w:rsid w:val="00970DFE"/>
    <w:rsid w:val="0097154F"/>
    <w:rsid w:val="00971CFF"/>
    <w:rsid w:val="009721B8"/>
    <w:rsid w:val="00973980"/>
    <w:rsid w:val="009753B2"/>
    <w:rsid w:val="00977904"/>
    <w:rsid w:val="00981CC7"/>
    <w:rsid w:val="00984F5B"/>
    <w:rsid w:val="009855EF"/>
    <w:rsid w:val="00987448"/>
    <w:rsid w:val="00987ACF"/>
    <w:rsid w:val="00990301"/>
    <w:rsid w:val="00991B4B"/>
    <w:rsid w:val="00993346"/>
    <w:rsid w:val="009936C7"/>
    <w:rsid w:val="0099475A"/>
    <w:rsid w:val="00994E67"/>
    <w:rsid w:val="0099639B"/>
    <w:rsid w:val="009A2725"/>
    <w:rsid w:val="009A3473"/>
    <w:rsid w:val="009A39C2"/>
    <w:rsid w:val="009A3A20"/>
    <w:rsid w:val="009A48F7"/>
    <w:rsid w:val="009A55BA"/>
    <w:rsid w:val="009B16BB"/>
    <w:rsid w:val="009B25AF"/>
    <w:rsid w:val="009B4104"/>
    <w:rsid w:val="009B53E6"/>
    <w:rsid w:val="009B58EF"/>
    <w:rsid w:val="009B5B25"/>
    <w:rsid w:val="009B7F5D"/>
    <w:rsid w:val="009C36C3"/>
    <w:rsid w:val="009C3B32"/>
    <w:rsid w:val="009C5DDC"/>
    <w:rsid w:val="009C6886"/>
    <w:rsid w:val="009D0EA6"/>
    <w:rsid w:val="009D1D14"/>
    <w:rsid w:val="009D24A3"/>
    <w:rsid w:val="009D40CF"/>
    <w:rsid w:val="009D43B1"/>
    <w:rsid w:val="009D6D67"/>
    <w:rsid w:val="009D6F75"/>
    <w:rsid w:val="009E07B4"/>
    <w:rsid w:val="009E0C8D"/>
    <w:rsid w:val="009E3E86"/>
    <w:rsid w:val="009E3F13"/>
    <w:rsid w:val="009E7174"/>
    <w:rsid w:val="009E752A"/>
    <w:rsid w:val="009F022F"/>
    <w:rsid w:val="009F056A"/>
    <w:rsid w:val="009F464D"/>
    <w:rsid w:val="009F4A62"/>
    <w:rsid w:val="009F6596"/>
    <w:rsid w:val="009F7842"/>
    <w:rsid w:val="00A0025D"/>
    <w:rsid w:val="00A00E68"/>
    <w:rsid w:val="00A01766"/>
    <w:rsid w:val="00A01A76"/>
    <w:rsid w:val="00A02AF7"/>
    <w:rsid w:val="00A03C65"/>
    <w:rsid w:val="00A04C55"/>
    <w:rsid w:val="00A10C42"/>
    <w:rsid w:val="00A12189"/>
    <w:rsid w:val="00A14229"/>
    <w:rsid w:val="00A15BEA"/>
    <w:rsid w:val="00A166A5"/>
    <w:rsid w:val="00A225AC"/>
    <w:rsid w:val="00A25D31"/>
    <w:rsid w:val="00A26A3E"/>
    <w:rsid w:val="00A270F5"/>
    <w:rsid w:val="00A27993"/>
    <w:rsid w:val="00A31053"/>
    <w:rsid w:val="00A31374"/>
    <w:rsid w:val="00A31F16"/>
    <w:rsid w:val="00A323E6"/>
    <w:rsid w:val="00A3278C"/>
    <w:rsid w:val="00A334BF"/>
    <w:rsid w:val="00A341EE"/>
    <w:rsid w:val="00A34877"/>
    <w:rsid w:val="00A3546F"/>
    <w:rsid w:val="00A37FDA"/>
    <w:rsid w:val="00A40F1B"/>
    <w:rsid w:val="00A41470"/>
    <w:rsid w:val="00A425A0"/>
    <w:rsid w:val="00A43306"/>
    <w:rsid w:val="00A45404"/>
    <w:rsid w:val="00A45EB6"/>
    <w:rsid w:val="00A46067"/>
    <w:rsid w:val="00A476C7"/>
    <w:rsid w:val="00A508D1"/>
    <w:rsid w:val="00A52956"/>
    <w:rsid w:val="00A53142"/>
    <w:rsid w:val="00A533A8"/>
    <w:rsid w:val="00A536B5"/>
    <w:rsid w:val="00A53862"/>
    <w:rsid w:val="00A56147"/>
    <w:rsid w:val="00A5647A"/>
    <w:rsid w:val="00A61ED9"/>
    <w:rsid w:val="00A63139"/>
    <w:rsid w:val="00A67D76"/>
    <w:rsid w:val="00A71A37"/>
    <w:rsid w:val="00A72CEF"/>
    <w:rsid w:val="00A73926"/>
    <w:rsid w:val="00A748FE"/>
    <w:rsid w:val="00A74DA0"/>
    <w:rsid w:val="00A7568D"/>
    <w:rsid w:val="00A768F8"/>
    <w:rsid w:val="00A770C0"/>
    <w:rsid w:val="00A81B99"/>
    <w:rsid w:val="00A825A7"/>
    <w:rsid w:val="00A82A30"/>
    <w:rsid w:val="00A90BB4"/>
    <w:rsid w:val="00A92D16"/>
    <w:rsid w:val="00A940D1"/>
    <w:rsid w:val="00AA03F7"/>
    <w:rsid w:val="00AA04E7"/>
    <w:rsid w:val="00AA1906"/>
    <w:rsid w:val="00AA3500"/>
    <w:rsid w:val="00AA4B69"/>
    <w:rsid w:val="00AA5219"/>
    <w:rsid w:val="00AA6C04"/>
    <w:rsid w:val="00AA7234"/>
    <w:rsid w:val="00AB0712"/>
    <w:rsid w:val="00AB12C0"/>
    <w:rsid w:val="00AB2739"/>
    <w:rsid w:val="00AB2F4B"/>
    <w:rsid w:val="00AB3734"/>
    <w:rsid w:val="00AB40AB"/>
    <w:rsid w:val="00AB5A69"/>
    <w:rsid w:val="00AB5B35"/>
    <w:rsid w:val="00AB75D2"/>
    <w:rsid w:val="00AB7C7A"/>
    <w:rsid w:val="00AC285B"/>
    <w:rsid w:val="00AC2A26"/>
    <w:rsid w:val="00AC4E8F"/>
    <w:rsid w:val="00AC4EEB"/>
    <w:rsid w:val="00AC6277"/>
    <w:rsid w:val="00AC6593"/>
    <w:rsid w:val="00AC7CEF"/>
    <w:rsid w:val="00AD1C58"/>
    <w:rsid w:val="00AD3865"/>
    <w:rsid w:val="00AD4C2D"/>
    <w:rsid w:val="00AD53FD"/>
    <w:rsid w:val="00AE20C8"/>
    <w:rsid w:val="00AE46EB"/>
    <w:rsid w:val="00AF1DD9"/>
    <w:rsid w:val="00AF2AC9"/>
    <w:rsid w:val="00AF3160"/>
    <w:rsid w:val="00AF3532"/>
    <w:rsid w:val="00AF4244"/>
    <w:rsid w:val="00AF435E"/>
    <w:rsid w:val="00AF4942"/>
    <w:rsid w:val="00AF4A48"/>
    <w:rsid w:val="00B02CA9"/>
    <w:rsid w:val="00B04AF1"/>
    <w:rsid w:val="00B06AB2"/>
    <w:rsid w:val="00B06F00"/>
    <w:rsid w:val="00B078A8"/>
    <w:rsid w:val="00B10416"/>
    <w:rsid w:val="00B10EAC"/>
    <w:rsid w:val="00B12CBB"/>
    <w:rsid w:val="00B202C4"/>
    <w:rsid w:val="00B22314"/>
    <w:rsid w:val="00B227E3"/>
    <w:rsid w:val="00B231E9"/>
    <w:rsid w:val="00B23AF2"/>
    <w:rsid w:val="00B25044"/>
    <w:rsid w:val="00B30BDF"/>
    <w:rsid w:val="00B30C8F"/>
    <w:rsid w:val="00B36320"/>
    <w:rsid w:val="00B41A55"/>
    <w:rsid w:val="00B42861"/>
    <w:rsid w:val="00B42B4C"/>
    <w:rsid w:val="00B45C24"/>
    <w:rsid w:val="00B53AAA"/>
    <w:rsid w:val="00B54686"/>
    <w:rsid w:val="00B56890"/>
    <w:rsid w:val="00B5716E"/>
    <w:rsid w:val="00B6135E"/>
    <w:rsid w:val="00B62766"/>
    <w:rsid w:val="00B62985"/>
    <w:rsid w:val="00B638D7"/>
    <w:rsid w:val="00B64DC6"/>
    <w:rsid w:val="00B6575E"/>
    <w:rsid w:val="00B66358"/>
    <w:rsid w:val="00B678CD"/>
    <w:rsid w:val="00B7051E"/>
    <w:rsid w:val="00B70681"/>
    <w:rsid w:val="00B70B5F"/>
    <w:rsid w:val="00B71EE1"/>
    <w:rsid w:val="00B733C8"/>
    <w:rsid w:val="00B7473F"/>
    <w:rsid w:val="00B75706"/>
    <w:rsid w:val="00B75880"/>
    <w:rsid w:val="00B759AF"/>
    <w:rsid w:val="00B75B82"/>
    <w:rsid w:val="00B81A2A"/>
    <w:rsid w:val="00B81A55"/>
    <w:rsid w:val="00B823B1"/>
    <w:rsid w:val="00B82918"/>
    <w:rsid w:val="00B82D0E"/>
    <w:rsid w:val="00B8512B"/>
    <w:rsid w:val="00B85604"/>
    <w:rsid w:val="00B85E2C"/>
    <w:rsid w:val="00B85FF2"/>
    <w:rsid w:val="00B866A0"/>
    <w:rsid w:val="00B869B4"/>
    <w:rsid w:val="00B86EF7"/>
    <w:rsid w:val="00B877D2"/>
    <w:rsid w:val="00B90F9A"/>
    <w:rsid w:val="00B926E1"/>
    <w:rsid w:val="00B92D34"/>
    <w:rsid w:val="00B96C63"/>
    <w:rsid w:val="00BA0759"/>
    <w:rsid w:val="00BA083C"/>
    <w:rsid w:val="00BA0C95"/>
    <w:rsid w:val="00BA1BAD"/>
    <w:rsid w:val="00BA2A99"/>
    <w:rsid w:val="00BA30F3"/>
    <w:rsid w:val="00BA60C2"/>
    <w:rsid w:val="00BA7486"/>
    <w:rsid w:val="00BB22EB"/>
    <w:rsid w:val="00BB52BC"/>
    <w:rsid w:val="00BB5678"/>
    <w:rsid w:val="00BB6417"/>
    <w:rsid w:val="00BC0C16"/>
    <w:rsid w:val="00BC0E34"/>
    <w:rsid w:val="00BC4567"/>
    <w:rsid w:val="00BC50B6"/>
    <w:rsid w:val="00BC588A"/>
    <w:rsid w:val="00BC5EE8"/>
    <w:rsid w:val="00BC740B"/>
    <w:rsid w:val="00BC7803"/>
    <w:rsid w:val="00BD0131"/>
    <w:rsid w:val="00BD3447"/>
    <w:rsid w:val="00BD3E56"/>
    <w:rsid w:val="00BD575A"/>
    <w:rsid w:val="00BD57E0"/>
    <w:rsid w:val="00BD6BBA"/>
    <w:rsid w:val="00BD7171"/>
    <w:rsid w:val="00BE3F59"/>
    <w:rsid w:val="00BE4A9E"/>
    <w:rsid w:val="00BE4B6C"/>
    <w:rsid w:val="00BE4CE9"/>
    <w:rsid w:val="00BE519C"/>
    <w:rsid w:val="00BE6041"/>
    <w:rsid w:val="00BE6A3D"/>
    <w:rsid w:val="00BE78B3"/>
    <w:rsid w:val="00BF0587"/>
    <w:rsid w:val="00C00654"/>
    <w:rsid w:val="00C00985"/>
    <w:rsid w:val="00C00DD5"/>
    <w:rsid w:val="00C02BBC"/>
    <w:rsid w:val="00C037D0"/>
    <w:rsid w:val="00C03D16"/>
    <w:rsid w:val="00C079FF"/>
    <w:rsid w:val="00C140BC"/>
    <w:rsid w:val="00C14698"/>
    <w:rsid w:val="00C155C2"/>
    <w:rsid w:val="00C17EF6"/>
    <w:rsid w:val="00C21AB8"/>
    <w:rsid w:val="00C226D2"/>
    <w:rsid w:val="00C2398E"/>
    <w:rsid w:val="00C24242"/>
    <w:rsid w:val="00C243F1"/>
    <w:rsid w:val="00C249DC"/>
    <w:rsid w:val="00C27351"/>
    <w:rsid w:val="00C31526"/>
    <w:rsid w:val="00C327BC"/>
    <w:rsid w:val="00C34E42"/>
    <w:rsid w:val="00C361CF"/>
    <w:rsid w:val="00C363E0"/>
    <w:rsid w:val="00C374CB"/>
    <w:rsid w:val="00C37E78"/>
    <w:rsid w:val="00C40426"/>
    <w:rsid w:val="00C42002"/>
    <w:rsid w:val="00C42DA8"/>
    <w:rsid w:val="00C432EE"/>
    <w:rsid w:val="00C4547D"/>
    <w:rsid w:val="00C458FB"/>
    <w:rsid w:val="00C47C59"/>
    <w:rsid w:val="00C47F46"/>
    <w:rsid w:val="00C50B90"/>
    <w:rsid w:val="00C526BF"/>
    <w:rsid w:val="00C55BB8"/>
    <w:rsid w:val="00C563CE"/>
    <w:rsid w:val="00C60284"/>
    <w:rsid w:val="00C614EF"/>
    <w:rsid w:val="00C638DE"/>
    <w:rsid w:val="00C63FF8"/>
    <w:rsid w:val="00C65C87"/>
    <w:rsid w:val="00C66C8C"/>
    <w:rsid w:val="00C6781C"/>
    <w:rsid w:val="00C71BDB"/>
    <w:rsid w:val="00C72323"/>
    <w:rsid w:val="00C731E5"/>
    <w:rsid w:val="00C73498"/>
    <w:rsid w:val="00C738BC"/>
    <w:rsid w:val="00C749E9"/>
    <w:rsid w:val="00C75860"/>
    <w:rsid w:val="00C82B98"/>
    <w:rsid w:val="00C83DD9"/>
    <w:rsid w:val="00C84D5C"/>
    <w:rsid w:val="00C853D6"/>
    <w:rsid w:val="00C87615"/>
    <w:rsid w:val="00C87625"/>
    <w:rsid w:val="00C922D8"/>
    <w:rsid w:val="00C93B9E"/>
    <w:rsid w:val="00C940B9"/>
    <w:rsid w:val="00C9585C"/>
    <w:rsid w:val="00C969D8"/>
    <w:rsid w:val="00C97174"/>
    <w:rsid w:val="00C975CF"/>
    <w:rsid w:val="00CA1E04"/>
    <w:rsid w:val="00CA3172"/>
    <w:rsid w:val="00CA326D"/>
    <w:rsid w:val="00CA4653"/>
    <w:rsid w:val="00CA50E4"/>
    <w:rsid w:val="00CA67FE"/>
    <w:rsid w:val="00CA6EDD"/>
    <w:rsid w:val="00CB0F0F"/>
    <w:rsid w:val="00CB0FE2"/>
    <w:rsid w:val="00CB1329"/>
    <w:rsid w:val="00CB137E"/>
    <w:rsid w:val="00CB3356"/>
    <w:rsid w:val="00CC0425"/>
    <w:rsid w:val="00CC0B9E"/>
    <w:rsid w:val="00CC25E2"/>
    <w:rsid w:val="00CC2842"/>
    <w:rsid w:val="00CC6D38"/>
    <w:rsid w:val="00CC77F7"/>
    <w:rsid w:val="00CD026A"/>
    <w:rsid w:val="00CD2DF9"/>
    <w:rsid w:val="00CD6BCF"/>
    <w:rsid w:val="00CD7CC6"/>
    <w:rsid w:val="00CE1F18"/>
    <w:rsid w:val="00CE39B4"/>
    <w:rsid w:val="00CE46AB"/>
    <w:rsid w:val="00CE4CB6"/>
    <w:rsid w:val="00CE67D1"/>
    <w:rsid w:val="00CE71A4"/>
    <w:rsid w:val="00CF04A0"/>
    <w:rsid w:val="00CF0DF3"/>
    <w:rsid w:val="00CF2AB9"/>
    <w:rsid w:val="00CF2F7C"/>
    <w:rsid w:val="00D01431"/>
    <w:rsid w:val="00D060F2"/>
    <w:rsid w:val="00D07169"/>
    <w:rsid w:val="00D07FBF"/>
    <w:rsid w:val="00D12F08"/>
    <w:rsid w:val="00D13F6D"/>
    <w:rsid w:val="00D16B42"/>
    <w:rsid w:val="00D176DD"/>
    <w:rsid w:val="00D17DAE"/>
    <w:rsid w:val="00D202A1"/>
    <w:rsid w:val="00D24F04"/>
    <w:rsid w:val="00D30F73"/>
    <w:rsid w:val="00D31072"/>
    <w:rsid w:val="00D3458B"/>
    <w:rsid w:val="00D3532E"/>
    <w:rsid w:val="00D40A4A"/>
    <w:rsid w:val="00D42A86"/>
    <w:rsid w:val="00D44865"/>
    <w:rsid w:val="00D4543F"/>
    <w:rsid w:val="00D47A2E"/>
    <w:rsid w:val="00D51DCD"/>
    <w:rsid w:val="00D53E4B"/>
    <w:rsid w:val="00D55881"/>
    <w:rsid w:val="00D566C8"/>
    <w:rsid w:val="00D62617"/>
    <w:rsid w:val="00D64E6F"/>
    <w:rsid w:val="00D65C26"/>
    <w:rsid w:val="00D66876"/>
    <w:rsid w:val="00D709E5"/>
    <w:rsid w:val="00D70E27"/>
    <w:rsid w:val="00D716F5"/>
    <w:rsid w:val="00D72EDC"/>
    <w:rsid w:val="00D805F9"/>
    <w:rsid w:val="00D81E79"/>
    <w:rsid w:val="00D82D3F"/>
    <w:rsid w:val="00D836B7"/>
    <w:rsid w:val="00D83FBA"/>
    <w:rsid w:val="00D84C10"/>
    <w:rsid w:val="00D84DD1"/>
    <w:rsid w:val="00D85DD4"/>
    <w:rsid w:val="00D8791F"/>
    <w:rsid w:val="00D906E8"/>
    <w:rsid w:val="00D911DC"/>
    <w:rsid w:val="00D9123E"/>
    <w:rsid w:val="00D94381"/>
    <w:rsid w:val="00D9561C"/>
    <w:rsid w:val="00D960FA"/>
    <w:rsid w:val="00D97DC0"/>
    <w:rsid w:val="00DA0CD3"/>
    <w:rsid w:val="00DA1924"/>
    <w:rsid w:val="00DA1BB1"/>
    <w:rsid w:val="00DA373D"/>
    <w:rsid w:val="00DA50D2"/>
    <w:rsid w:val="00DA7466"/>
    <w:rsid w:val="00DA7EA9"/>
    <w:rsid w:val="00DB0788"/>
    <w:rsid w:val="00DB0800"/>
    <w:rsid w:val="00DB0CC4"/>
    <w:rsid w:val="00DB28B1"/>
    <w:rsid w:val="00DB35A1"/>
    <w:rsid w:val="00DB5097"/>
    <w:rsid w:val="00DB7F8C"/>
    <w:rsid w:val="00DC0BB2"/>
    <w:rsid w:val="00DC1497"/>
    <w:rsid w:val="00DC24FA"/>
    <w:rsid w:val="00DC2876"/>
    <w:rsid w:val="00DC2FD7"/>
    <w:rsid w:val="00DC34EE"/>
    <w:rsid w:val="00DC3AB7"/>
    <w:rsid w:val="00DC5017"/>
    <w:rsid w:val="00DC5A88"/>
    <w:rsid w:val="00DD093E"/>
    <w:rsid w:val="00DD0B6D"/>
    <w:rsid w:val="00DD1324"/>
    <w:rsid w:val="00DD1FD6"/>
    <w:rsid w:val="00DD21BD"/>
    <w:rsid w:val="00DD3175"/>
    <w:rsid w:val="00DD3AFD"/>
    <w:rsid w:val="00DD4DCA"/>
    <w:rsid w:val="00DD7104"/>
    <w:rsid w:val="00DE63E8"/>
    <w:rsid w:val="00DE7B6D"/>
    <w:rsid w:val="00DF0D71"/>
    <w:rsid w:val="00DF5AE2"/>
    <w:rsid w:val="00DF6875"/>
    <w:rsid w:val="00DF7084"/>
    <w:rsid w:val="00E00837"/>
    <w:rsid w:val="00E01D6F"/>
    <w:rsid w:val="00E01E4F"/>
    <w:rsid w:val="00E03533"/>
    <w:rsid w:val="00E03862"/>
    <w:rsid w:val="00E03ED5"/>
    <w:rsid w:val="00E05332"/>
    <w:rsid w:val="00E06985"/>
    <w:rsid w:val="00E10402"/>
    <w:rsid w:val="00E17243"/>
    <w:rsid w:val="00E20640"/>
    <w:rsid w:val="00E2082A"/>
    <w:rsid w:val="00E20B53"/>
    <w:rsid w:val="00E20C80"/>
    <w:rsid w:val="00E2746B"/>
    <w:rsid w:val="00E3021E"/>
    <w:rsid w:val="00E30C53"/>
    <w:rsid w:val="00E31109"/>
    <w:rsid w:val="00E3350B"/>
    <w:rsid w:val="00E3459E"/>
    <w:rsid w:val="00E348F7"/>
    <w:rsid w:val="00E34DFD"/>
    <w:rsid w:val="00E34F30"/>
    <w:rsid w:val="00E42E08"/>
    <w:rsid w:val="00E44F47"/>
    <w:rsid w:val="00E45FDB"/>
    <w:rsid w:val="00E46657"/>
    <w:rsid w:val="00E4798C"/>
    <w:rsid w:val="00E50BA3"/>
    <w:rsid w:val="00E5188D"/>
    <w:rsid w:val="00E52546"/>
    <w:rsid w:val="00E52DC3"/>
    <w:rsid w:val="00E54519"/>
    <w:rsid w:val="00E55890"/>
    <w:rsid w:val="00E558CB"/>
    <w:rsid w:val="00E60E5D"/>
    <w:rsid w:val="00E6350D"/>
    <w:rsid w:val="00E721E1"/>
    <w:rsid w:val="00E760AF"/>
    <w:rsid w:val="00E7720A"/>
    <w:rsid w:val="00E77AC0"/>
    <w:rsid w:val="00E77E26"/>
    <w:rsid w:val="00E82462"/>
    <w:rsid w:val="00E827F3"/>
    <w:rsid w:val="00E82E1A"/>
    <w:rsid w:val="00E84CF8"/>
    <w:rsid w:val="00E85C4E"/>
    <w:rsid w:val="00E864D5"/>
    <w:rsid w:val="00E908C0"/>
    <w:rsid w:val="00E90F61"/>
    <w:rsid w:val="00E912CF"/>
    <w:rsid w:val="00E92890"/>
    <w:rsid w:val="00E951ED"/>
    <w:rsid w:val="00E96878"/>
    <w:rsid w:val="00E96D08"/>
    <w:rsid w:val="00E97662"/>
    <w:rsid w:val="00EA2A23"/>
    <w:rsid w:val="00EA41C7"/>
    <w:rsid w:val="00EA635A"/>
    <w:rsid w:val="00EA6D09"/>
    <w:rsid w:val="00EA6EA8"/>
    <w:rsid w:val="00EA7680"/>
    <w:rsid w:val="00EA7A03"/>
    <w:rsid w:val="00EA7F8D"/>
    <w:rsid w:val="00EB15E4"/>
    <w:rsid w:val="00EB41C0"/>
    <w:rsid w:val="00EB6E5B"/>
    <w:rsid w:val="00EB7456"/>
    <w:rsid w:val="00EB7736"/>
    <w:rsid w:val="00EC12FC"/>
    <w:rsid w:val="00EC2F37"/>
    <w:rsid w:val="00EC3564"/>
    <w:rsid w:val="00EC608F"/>
    <w:rsid w:val="00ED0A6B"/>
    <w:rsid w:val="00ED1B2C"/>
    <w:rsid w:val="00ED1D39"/>
    <w:rsid w:val="00ED2EE4"/>
    <w:rsid w:val="00ED45FF"/>
    <w:rsid w:val="00ED50A6"/>
    <w:rsid w:val="00ED51C4"/>
    <w:rsid w:val="00ED5D5C"/>
    <w:rsid w:val="00ED76EA"/>
    <w:rsid w:val="00EE0913"/>
    <w:rsid w:val="00EE0AB3"/>
    <w:rsid w:val="00EE0CD6"/>
    <w:rsid w:val="00EE1165"/>
    <w:rsid w:val="00EE26C6"/>
    <w:rsid w:val="00EE29E9"/>
    <w:rsid w:val="00EE55CD"/>
    <w:rsid w:val="00EE5950"/>
    <w:rsid w:val="00EE798C"/>
    <w:rsid w:val="00EF1476"/>
    <w:rsid w:val="00EF1522"/>
    <w:rsid w:val="00EF3400"/>
    <w:rsid w:val="00EF3CE4"/>
    <w:rsid w:val="00EF55E0"/>
    <w:rsid w:val="00F00072"/>
    <w:rsid w:val="00F0026B"/>
    <w:rsid w:val="00F01447"/>
    <w:rsid w:val="00F017B1"/>
    <w:rsid w:val="00F017C8"/>
    <w:rsid w:val="00F03418"/>
    <w:rsid w:val="00F03748"/>
    <w:rsid w:val="00F03AD3"/>
    <w:rsid w:val="00F04024"/>
    <w:rsid w:val="00F04078"/>
    <w:rsid w:val="00F04E64"/>
    <w:rsid w:val="00F06FCF"/>
    <w:rsid w:val="00F0701C"/>
    <w:rsid w:val="00F070DE"/>
    <w:rsid w:val="00F1012D"/>
    <w:rsid w:val="00F1122E"/>
    <w:rsid w:val="00F1175C"/>
    <w:rsid w:val="00F15880"/>
    <w:rsid w:val="00F158B2"/>
    <w:rsid w:val="00F159A1"/>
    <w:rsid w:val="00F17AFD"/>
    <w:rsid w:val="00F22BD8"/>
    <w:rsid w:val="00F23027"/>
    <w:rsid w:val="00F23F3B"/>
    <w:rsid w:val="00F24122"/>
    <w:rsid w:val="00F257B9"/>
    <w:rsid w:val="00F25D81"/>
    <w:rsid w:val="00F267F8"/>
    <w:rsid w:val="00F26952"/>
    <w:rsid w:val="00F27F28"/>
    <w:rsid w:val="00F304A4"/>
    <w:rsid w:val="00F3150F"/>
    <w:rsid w:val="00F31566"/>
    <w:rsid w:val="00F33CA4"/>
    <w:rsid w:val="00F349EB"/>
    <w:rsid w:val="00F40F0A"/>
    <w:rsid w:val="00F41056"/>
    <w:rsid w:val="00F41F9C"/>
    <w:rsid w:val="00F43663"/>
    <w:rsid w:val="00F44554"/>
    <w:rsid w:val="00F4494D"/>
    <w:rsid w:val="00F453AC"/>
    <w:rsid w:val="00F465DE"/>
    <w:rsid w:val="00F47760"/>
    <w:rsid w:val="00F516F2"/>
    <w:rsid w:val="00F52C5D"/>
    <w:rsid w:val="00F53B8A"/>
    <w:rsid w:val="00F540E2"/>
    <w:rsid w:val="00F540E4"/>
    <w:rsid w:val="00F54D86"/>
    <w:rsid w:val="00F57C3E"/>
    <w:rsid w:val="00F60CDF"/>
    <w:rsid w:val="00F615D9"/>
    <w:rsid w:val="00F623C3"/>
    <w:rsid w:val="00F66710"/>
    <w:rsid w:val="00F67AB9"/>
    <w:rsid w:val="00F67E82"/>
    <w:rsid w:val="00F67FD1"/>
    <w:rsid w:val="00F71E8B"/>
    <w:rsid w:val="00F72613"/>
    <w:rsid w:val="00F74FC8"/>
    <w:rsid w:val="00F769C1"/>
    <w:rsid w:val="00F83AFC"/>
    <w:rsid w:val="00F91159"/>
    <w:rsid w:val="00F93260"/>
    <w:rsid w:val="00F93886"/>
    <w:rsid w:val="00F95283"/>
    <w:rsid w:val="00F9570C"/>
    <w:rsid w:val="00F962EC"/>
    <w:rsid w:val="00F96793"/>
    <w:rsid w:val="00FA104F"/>
    <w:rsid w:val="00FA1EED"/>
    <w:rsid w:val="00FA2E84"/>
    <w:rsid w:val="00FA620D"/>
    <w:rsid w:val="00FA65DC"/>
    <w:rsid w:val="00FA6F7E"/>
    <w:rsid w:val="00FA7260"/>
    <w:rsid w:val="00FB0A4F"/>
    <w:rsid w:val="00FB161E"/>
    <w:rsid w:val="00FB1E68"/>
    <w:rsid w:val="00FB31A5"/>
    <w:rsid w:val="00FB3216"/>
    <w:rsid w:val="00FB36A3"/>
    <w:rsid w:val="00FB3A69"/>
    <w:rsid w:val="00FB6EE4"/>
    <w:rsid w:val="00FC0BFE"/>
    <w:rsid w:val="00FC0F81"/>
    <w:rsid w:val="00FC2AF4"/>
    <w:rsid w:val="00FC31F8"/>
    <w:rsid w:val="00FC4CD8"/>
    <w:rsid w:val="00FC7BF6"/>
    <w:rsid w:val="00FD03CA"/>
    <w:rsid w:val="00FD1771"/>
    <w:rsid w:val="00FD2545"/>
    <w:rsid w:val="00FD7075"/>
    <w:rsid w:val="00FD7321"/>
    <w:rsid w:val="00FE02D7"/>
    <w:rsid w:val="00FE194F"/>
    <w:rsid w:val="00FE1AF1"/>
    <w:rsid w:val="00FE21DC"/>
    <w:rsid w:val="00FE2621"/>
    <w:rsid w:val="00FE6D0C"/>
    <w:rsid w:val="00FF056E"/>
    <w:rsid w:val="00FF258B"/>
    <w:rsid w:val="00FF2C2E"/>
    <w:rsid w:val="00FF3168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eastAsia="Times" w:hAnsi="Arial" w:cs="Times"/>
      <w:sz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1276"/>
      </w:tabs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line="360" w:lineRule="auto"/>
      <w:ind w:right="141"/>
      <w:jc w:val="both"/>
      <w:outlineLvl w:val="2"/>
    </w:pPr>
    <w:rPr>
      <w:rFonts w:eastAsia="Times New Roman"/>
      <w:b/>
      <w:sz w:val="28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line="300" w:lineRule="exact"/>
      <w:ind w:right="-1135"/>
      <w:outlineLvl w:val="3"/>
    </w:pPr>
    <w:rPr>
      <w:rFonts w:cs="Arial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Absatz-Standardschriftart1">
    <w:name w:val="Absatz-Standardschriftart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</w:style>
  <w:style w:type="character" w:customStyle="1" w:styleId="WW8Num1z0">
    <w:name w:val="WW8Num1z0"/>
    <w:rPr>
      <w:rFonts w:ascii="Times New Roman" w:eastAsia="Times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</w:style>
  <w:style w:type="character" w:styleId="Hyperlink">
    <w:name w:val="Hyperlink"/>
    <w:basedOn w:val="WW-Absatz-Standardschriftart1111111111111111111111111111111111111111111111111111111111111111111111111111111111111111111111111111111111111111111111111111111111111111111111111111111111"/>
    <w:uiPriority w:val="99"/>
    <w:rPr>
      <w:color w:val="0000FF"/>
      <w:u w:val="single"/>
    </w:rPr>
  </w:style>
  <w:style w:type="character" w:styleId="BesuchterHyperlink">
    <w:name w:val="FollowedHyperlink"/>
    <w:basedOn w:val="WW-Absatz-Standardschriftart1111111111111111111111111111111111111111111111111111111111111111111111111111111111111111111111111111111111111111111111111111111111111111111111111111111111"/>
    <w:semiHidden/>
    <w:rPr>
      <w:color w:val="800080"/>
      <w:u w:val="single"/>
    </w:rPr>
  </w:style>
  <w:style w:type="character" w:styleId="Fett">
    <w:name w:val="Strong"/>
    <w:basedOn w:val="WW-Absatz-Standardschriftart1111111111111111111111111111111111111111111111111111111111111111111111111111111111111111111111111111111111111111111111111111111111111111111111111111111111"/>
    <w:uiPriority w:val="22"/>
    <w:qFormat/>
    <w:rPr>
      <w:b/>
      <w:bCs/>
    </w:rPr>
  </w:style>
  <w:style w:type="character" w:styleId="Seitenzahl">
    <w:name w:val="page number"/>
    <w:basedOn w:val="WW-Absatz-Standardschriftart1111111111111111111111111111111111111111111111111111111111111111111111111111111111111111111111111111111111111111111111111111111111111111111111111111111111"/>
    <w:semiHidden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</w:style>
  <w:style w:type="character" w:customStyle="1" w:styleId="std1">
    <w:name w:val="std1"/>
    <w:basedOn w:val="WW-Absatz-Standardschriftart11111111111111111111111111111111111111111111111111111111111111111111111111111111111111111111111111111111111111111111111111111111111111111111111111111111111"/>
    <w:rPr>
      <w:rFonts w:ascii="Arial" w:hAnsi="Arial" w:cs="Arial"/>
      <w:b w:val="0"/>
      <w:bCs w:val="0"/>
      <w:color w:val="545050"/>
      <w:sz w:val="17"/>
      <w:szCs w:val="17"/>
    </w:rPr>
  </w:style>
  <w:style w:type="character" w:customStyle="1" w:styleId="INS">
    <w:name w:val="INS"/>
  </w:style>
  <w:style w:type="character" w:customStyle="1" w:styleId="Kommentarzeichen1">
    <w:name w:val="Kommentarzeichen1"/>
    <w:basedOn w:val="WW-Absatz-Standardschriftart1111111111111111111111111111111111111111111111111"/>
    <w:rPr>
      <w:sz w:val="16"/>
      <w:szCs w:val="16"/>
    </w:rPr>
  </w:style>
  <w:style w:type="character" w:customStyle="1" w:styleId="KommentartextZchn">
    <w:name w:val="Kommentartext Zchn"/>
    <w:basedOn w:val="WW-Absatz-Standardschriftart1111111111111111111111111111111111111111111111111"/>
    <w:rPr>
      <w:rFonts w:ascii="Arial" w:eastAsia="Times" w:hAnsi="Arial" w:cs="Times"/>
    </w:rPr>
  </w:style>
  <w:style w:type="character" w:customStyle="1" w:styleId="KommentarthemaZchn">
    <w:name w:val="Kommentarthema Zchn"/>
    <w:basedOn w:val="KommentartextZchn"/>
    <w:rPr>
      <w:rFonts w:ascii="Arial" w:eastAsia="Times" w:hAnsi="Arial" w:cs="Times"/>
      <w:b/>
      <w:bCs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link w:val="TextkrperZchn"/>
    <w:semiHidden/>
    <w:rPr>
      <w:sz w:val="18"/>
    </w:r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1">
    <w:name w:val="Beschriftung1"/>
    <w:basedOn w:val="Standard"/>
    <w:next w:val="Standard"/>
    <w:pPr>
      <w:jc w:val="right"/>
    </w:pPr>
    <w:rPr>
      <w:i/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b/>
    </w:rPr>
  </w:style>
  <w:style w:type="paragraph" w:customStyle="1" w:styleId="Titel-Thema">
    <w:name w:val="Titel-Thema"/>
    <w:basedOn w:val="Standard"/>
    <w:rPr>
      <w:b/>
    </w:rPr>
  </w:style>
  <w:style w:type="paragraph" w:customStyle="1" w:styleId="Grundtext">
    <w:name w:val="Grundtext"/>
    <w:basedOn w:val="Standard"/>
    <w:pPr>
      <w:spacing w:line="360" w:lineRule="auto"/>
      <w:ind w:left="284" w:right="2835"/>
    </w:pPr>
    <w:rPr>
      <w:sz w:val="20"/>
    </w:rPr>
  </w:style>
  <w:style w:type="paragraph" w:customStyle="1" w:styleId="Textkrper31">
    <w:name w:val="Textkörper 31"/>
    <w:basedOn w:val="Standard"/>
    <w:rPr>
      <w:sz w:val="20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customStyle="1" w:styleId="Textpressenotiz">
    <w:name w:val="Text_pressenotiz"/>
    <w:basedOn w:val="Grundtext"/>
    <w:uiPriority w:val="99"/>
    <w:pPr>
      <w:widowControl w:val="0"/>
      <w:ind w:left="0"/>
    </w:pPr>
  </w:style>
  <w:style w:type="paragraph" w:customStyle="1" w:styleId="Thema">
    <w:name w:val="Thema"/>
    <w:basedOn w:val="Standard"/>
    <w:pPr>
      <w:ind w:right="2835"/>
    </w:pPr>
    <w:rPr>
      <w:b/>
      <w:color w:val="0000FF"/>
      <w:sz w:val="28"/>
    </w:rPr>
  </w:style>
  <w:style w:type="paragraph" w:customStyle="1" w:styleId="Emailadresse">
    <w:name w:val="Emailadresse"/>
    <w:basedOn w:val="Standard"/>
    <w:rPr>
      <w:rFonts w:ascii="Courier New" w:hAnsi="Courier New"/>
      <w:sz w:val="20"/>
    </w:rPr>
  </w:style>
  <w:style w:type="paragraph" w:customStyle="1" w:styleId="Bildlegende">
    <w:name w:val="Bildlegende"/>
    <w:basedOn w:val="Beschriftung1"/>
    <w:pPr>
      <w:spacing w:before="60"/>
      <w:jc w:val="left"/>
    </w:pPr>
  </w:style>
  <w:style w:type="paragraph" w:customStyle="1" w:styleId="body">
    <w:name w:val="body"/>
    <w:basedOn w:val="Standard"/>
    <w:pPr>
      <w:spacing w:line="240" w:lineRule="atLeast"/>
    </w:pPr>
    <w:rPr>
      <w:rFonts w:ascii="Tahoma" w:eastAsia="Times New Roman" w:hAnsi="Tahoma" w:cs="Tahoma"/>
      <w:color w:val="000080"/>
      <w:sz w:val="20"/>
    </w:rPr>
  </w:style>
  <w:style w:type="paragraph" w:customStyle="1" w:styleId="NurText1">
    <w:name w:val="Nur Text1"/>
    <w:basedOn w:val="Standard"/>
    <w:rPr>
      <w:rFonts w:ascii="Courier New" w:eastAsia="Times New Roman" w:hAnsi="Courier New" w:cs="Courier New"/>
      <w:sz w:val="20"/>
    </w:rPr>
  </w:style>
  <w:style w:type="paragraph" w:customStyle="1" w:styleId="PMHeadline">
    <w:name w:val="PM_Headline"/>
    <w:basedOn w:val="berschrift4"/>
    <w:pPr>
      <w:numPr>
        <w:ilvl w:val="0"/>
        <w:numId w:val="0"/>
      </w:numPr>
      <w:ind w:right="0"/>
    </w:pPr>
  </w:style>
  <w:style w:type="paragraph" w:customStyle="1" w:styleId="PMDachzeile">
    <w:name w:val="PM_Dachzeile"/>
    <w:basedOn w:val="Standard"/>
    <w:pPr>
      <w:spacing w:line="300" w:lineRule="exact"/>
      <w:ind w:right="-1135"/>
    </w:pPr>
    <w:rPr>
      <w:rFonts w:cs="Arial"/>
      <w:sz w:val="18"/>
      <w:szCs w:val="18"/>
      <w:u w:val="single"/>
    </w:rPr>
  </w:style>
  <w:style w:type="paragraph" w:customStyle="1" w:styleId="PMGrundtext">
    <w:name w:val="PM_Grundtext"/>
    <w:basedOn w:val="Standard"/>
    <w:uiPriority w:val="99"/>
    <w:pPr>
      <w:spacing w:line="360" w:lineRule="auto"/>
      <w:ind w:right="567"/>
    </w:pPr>
    <w:rPr>
      <w:sz w:val="20"/>
    </w:rPr>
  </w:style>
  <w:style w:type="paragraph" w:styleId="StandardWeb">
    <w:name w:val="Normal (Web)"/>
    <w:basedOn w:val="Standard"/>
    <w:uiPriority w:val="99"/>
    <w:rPr>
      <w:rFonts w:ascii="Times New Roman" w:eastAsia="Times New Roman" w:hAnsi="Times New Roman"/>
      <w:szCs w:val="24"/>
    </w:rPr>
  </w:style>
  <w:style w:type="paragraph" w:customStyle="1" w:styleId="Rahmeninhalt">
    <w:name w:val="Rahmeninhalt"/>
    <w:basedOn w:val="Textkrper"/>
  </w:style>
  <w:style w:type="paragraph" w:customStyle="1" w:styleId="Aufzhlungszeichen1">
    <w:name w:val="Aufzählungszeichen1"/>
    <w:basedOn w:val="Standard"/>
    <w:rPr>
      <w:sz w:val="20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Kommentartext1">
    <w:name w:val="Kommentartext1"/>
    <w:basedOn w:val="Standard"/>
    <w:rPr>
      <w:sz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berarbeitung">
    <w:name w:val="Revision"/>
    <w:pPr>
      <w:suppressAutoHyphens/>
    </w:pPr>
    <w:rPr>
      <w:rFonts w:ascii="Arial" w:eastAsia="Times" w:hAnsi="Arial" w:cs="Times"/>
      <w:sz w:val="24"/>
      <w:lang w:eastAsia="ar-SA"/>
    </w:rPr>
  </w:style>
  <w:style w:type="paragraph" w:customStyle="1" w:styleId="PMTrailer">
    <w:name w:val="PM_Trailer"/>
    <w:basedOn w:val="Standard"/>
    <w:rsid w:val="00346924"/>
    <w:pPr>
      <w:widowControl w:val="0"/>
      <w:suppressAutoHyphens w:val="0"/>
      <w:ind w:right="425"/>
      <w:jc w:val="both"/>
    </w:pPr>
    <w:rPr>
      <w:rFonts w:eastAsia="Times New Roman" w:cs="Times New Roman"/>
      <w:sz w:val="20"/>
      <w:szCs w:val="16"/>
      <w:lang w:eastAsia="de-DE"/>
    </w:rPr>
  </w:style>
  <w:style w:type="paragraph" w:customStyle="1" w:styleId="pmgrundtext0">
    <w:name w:val="pmgrundtext"/>
    <w:basedOn w:val="Standard"/>
    <w:rsid w:val="00646E4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customStyle="1" w:styleId="Default">
    <w:name w:val="Default"/>
    <w:rsid w:val="00151A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E20B53"/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F04E64"/>
    <w:rPr>
      <w:sz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F04E64"/>
    <w:rPr>
      <w:rFonts w:ascii="Arial" w:eastAsia="Times" w:hAnsi="Arial" w:cs="Times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6F464A"/>
    <w:rPr>
      <w:rFonts w:ascii="Arial" w:eastAsia="Times" w:hAnsi="Arial" w:cs="Times"/>
      <w:sz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0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6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B9408-B6EA-4931-B387-A54416C9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Inhalt:</vt:lpstr>
    </vt:vector>
  </TitlesOfParts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Inhalt:</dc:title>
  <dc:creator>MSC Werbeabteilung</dc:creator>
  <cp:lastModifiedBy>Rosemarie</cp:lastModifiedBy>
  <cp:revision>32</cp:revision>
  <cp:lastPrinted>2006-04-03T10:29:00Z</cp:lastPrinted>
  <dcterms:created xsi:type="dcterms:W3CDTF">2019-11-07T16:23:00Z</dcterms:created>
  <dcterms:modified xsi:type="dcterms:W3CDTF">2019-11-11T07:44:00Z</dcterms:modified>
</cp:coreProperties>
</file>