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2460CB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96150B">
      <w:pPr>
        <w:pStyle w:val="Verzeichnis"/>
        <w:suppressLineNumbers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7BE7BA1" wp14:editId="5199983E">
                <wp:simplePos x="0" y="0"/>
                <wp:positionH relativeFrom="column">
                  <wp:posOffset>3947160</wp:posOffset>
                </wp:positionH>
                <wp:positionV relativeFrom="paragraph">
                  <wp:posOffset>52705</wp:posOffset>
                </wp:positionV>
                <wp:extent cx="1971040" cy="12858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DB" w:rsidRDefault="00E45FDB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Deutschmann Automation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</w:rPr>
                              <w:t>GmbH &amp; Co.KG</w:t>
                            </w:r>
                            <w:r w:rsidRPr="0084045A">
                              <w:rPr>
                                <w:color w:val="000000"/>
                                <w:sz w:val="20"/>
                              </w:rPr>
                              <w:br/>
                              <w:t>Carl-Zeiss-Straße 8</w:t>
                            </w:r>
                          </w:p>
                          <w:p w:rsidR="0084045A" w:rsidRPr="0084045A" w:rsidRDefault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 xml:space="preserve">65520 Bad </w:t>
                            </w:r>
                            <w:proofErr w:type="spellStart"/>
                            <w:r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Camberg</w:t>
                            </w:r>
                            <w:proofErr w:type="spellEnd"/>
                          </w:p>
                          <w:p w:rsidR="002D37AE" w:rsidRDefault="00DE63E8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color w:val="0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Tel. 0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6434 9433</w:t>
                            </w:r>
                            <w:r w:rsidR="0008440B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  <w:p w:rsidR="00E45FDB" w:rsidRPr="0084045A" w:rsidRDefault="002D37AE" w:rsidP="0084045A">
                            <w:pPr>
                              <w:pStyle w:val="Textkrper"/>
                              <w:tabs>
                                <w:tab w:val="left" w:pos="2835"/>
                              </w:tabs>
                              <w:rPr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/>
                              </w:rPr>
                              <w:t>Email: info@deutschmann.de</w:t>
                            </w:r>
                            <w:r w:rsidR="0084045A" w:rsidRPr="0084045A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 </w:t>
                            </w:r>
                            <w:r w:rsidR="00C432EE" w:rsidRPr="0084045A">
                              <w:rPr>
                                <w:sz w:val="20"/>
                                <w:lang w:val="it-IT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it-IT"/>
                              </w:rPr>
                              <w:t xml:space="preserve">Internet: </w:t>
                            </w:r>
                            <w:r w:rsidR="003A60E8" w:rsidRPr="0084045A">
                              <w:rPr>
                                <w:sz w:val="20"/>
                                <w:lang w:val="it-IT"/>
                              </w:rPr>
                              <w:t>www.</w:t>
                            </w:r>
                            <w:r w:rsidR="0084045A" w:rsidRPr="0084045A">
                              <w:rPr>
                                <w:sz w:val="20"/>
                                <w:lang w:val="it-IT"/>
                              </w:rPr>
                              <w:t>deutschmann.de</w:t>
                            </w: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4.15pt;width:155.2pt;height:101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" strokecolor="white" strokeweight=".5pt">
                <v:textbox inset="1.25pt,1.25pt,1.25pt,1.25pt">
                  <w:txbxContent>
                    <w:p w:rsidR="00E45FDB" w:rsidRDefault="00E45FDB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Deutschmann Automation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</w:rPr>
                      </w:pPr>
                      <w:r w:rsidRPr="0084045A">
                        <w:rPr>
                          <w:color w:val="000000"/>
                          <w:sz w:val="20"/>
                        </w:rPr>
                        <w:t>GmbH &amp; Co.KG</w:t>
                      </w:r>
                      <w:r w:rsidRPr="0084045A">
                        <w:rPr>
                          <w:color w:val="000000"/>
                          <w:sz w:val="20"/>
                        </w:rPr>
                        <w:br/>
                        <w:t>Carl-Zeiss-Straße 8</w:t>
                      </w:r>
                    </w:p>
                    <w:p w:rsidR="0084045A" w:rsidRPr="0084045A" w:rsidRDefault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 xml:space="preserve">65520 Bad </w:t>
                      </w:r>
                      <w:proofErr w:type="spellStart"/>
                      <w:r w:rsidRPr="0084045A">
                        <w:rPr>
                          <w:color w:val="000000"/>
                          <w:sz w:val="20"/>
                          <w:lang w:val="en-US"/>
                        </w:rPr>
                        <w:t>Camberg</w:t>
                      </w:r>
                      <w:proofErr w:type="spellEnd"/>
                    </w:p>
                    <w:p w:rsidR="002D37AE" w:rsidRDefault="00DE63E8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color w:val="000000"/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Tel. 0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6434 9433</w:t>
                      </w:r>
                      <w:r w:rsidR="0008440B">
                        <w:rPr>
                          <w:color w:val="000000"/>
                          <w:sz w:val="20"/>
                          <w:lang w:val="en-US"/>
                        </w:rPr>
                        <w:t>0</w:t>
                      </w:r>
                    </w:p>
                    <w:p w:rsidR="00E45FDB" w:rsidRPr="0084045A" w:rsidRDefault="002D37AE" w:rsidP="0084045A">
                      <w:pPr>
                        <w:pStyle w:val="Textkrper"/>
                        <w:tabs>
                          <w:tab w:val="left" w:pos="2835"/>
                        </w:tabs>
                        <w:rPr>
                          <w:sz w:val="20"/>
                          <w:lang w:val="it-IT"/>
                        </w:rPr>
                      </w:pPr>
                      <w:r>
                        <w:rPr>
                          <w:color w:val="000000"/>
                          <w:sz w:val="20"/>
                          <w:lang w:val="en-US"/>
                        </w:rPr>
                        <w:t>Email: info@deutschmann.de</w:t>
                      </w:r>
                      <w:r w:rsidR="0084045A" w:rsidRPr="0084045A">
                        <w:rPr>
                          <w:color w:val="000000"/>
                          <w:sz w:val="20"/>
                          <w:lang w:val="en-US"/>
                        </w:rPr>
                        <w:t> </w:t>
                      </w:r>
                      <w:r w:rsidR="00C432EE" w:rsidRPr="0084045A">
                        <w:rPr>
                          <w:sz w:val="20"/>
                          <w:lang w:val="it-IT"/>
                        </w:rPr>
                        <w:br/>
                      </w:r>
                      <w:r>
                        <w:rPr>
                          <w:sz w:val="20"/>
                          <w:lang w:val="it-IT"/>
                        </w:rPr>
                        <w:t xml:space="preserve">Internet: </w:t>
                      </w:r>
                      <w:r w:rsidR="003A60E8" w:rsidRPr="0084045A">
                        <w:rPr>
                          <w:sz w:val="20"/>
                          <w:lang w:val="it-IT"/>
                        </w:rPr>
                        <w:t>www.</w:t>
                      </w:r>
                      <w:r w:rsidR="0084045A" w:rsidRPr="0084045A">
                        <w:rPr>
                          <w:sz w:val="20"/>
                          <w:lang w:val="it-IT"/>
                        </w:rPr>
                        <w:t>deutschmann.de</w:t>
                      </w:r>
                    </w:p>
                  </w:txbxContent>
                </v:textbox>
              </v:shape>
            </w:pict>
          </mc:Fallback>
        </mc:AlternateContent>
      </w:r>
      <w:r w:rsidR="007755CE">
        <w:rPr>
          <w:noProof/>
          <w:lang w:eastAsia="de-DE"/>
        </w:rPr>
        <w:t xml:space="preserve"> </w:t>
      </w:r>
      <w:r w:rsidR="002C3AD7">
        <w:rPr>
          <w:noProof/>
          <w:lang w:eastAsia="de-DE"/>
        </w:rPr>
        <w:drawing>
          <wp:inline distT="0" distB="0" distL="0" distR="0">
            <wp:extent cx="2160000" cy="152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Sloga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3B3C11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 w:rsidRPr="007047FC">
        <w:rPr>
          <w:color w:val="000000"/>
          <w:sz w:val="44"/>
          <w:szCs w:val="44"/>
        </w:rPr>
        <w:t>PRESSEMITTEILUNG</w:t>
      </w:r>
      <w:r w:rsidRPr="007047FC">
        <w:rPr>
          <w:color w:val="000000"/>
          <w:sz w:val="32"/>
          <w:szCs w:val="32"/>
        </w:rPr>
        <w:t xml:space="preserve"> </w:t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7047FC">
        <w:rPr>
          <w:color w:val="000000"/>
          <w:sz w:val="32"/>
          <w:szCs w:val="32"/>
        </w:rPr>
        <w:tab/>
      </w:r>
      <w:r w:rsidR="00156520">
        <w:rPr>
          <w:color w:val="000000"/>
          <w:sz w:val="24"/>
          <w:szCs w:val="24"/>
        </w:rPr>
        <w:t>01</w:t>
      </w:r>
      <w:r w:rsidRPr="007047FC">
        <w:rPr>
          <w:color w:val="000000"/>
          <w:sz w:val="24"/>
          <w:szCs w:val="24"/>
        </w:rPr>
        <w:t>/201</w:t>
      </w:r>
      <w:r w:rsidR="00156520">
        <w:rPr>
          <w:color w:val="000000"/>
          <w:sz w:val="24"/>
          <w:szCs w:val="24"/>
        </w:rPr>
        <w:t>6</w:t>
      </w:r>
      <w:r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E476C8">
        <w:rPr>
          <w:b/>
          <w:i/>
          <w:sz w:val="20"/>
        </w:rPr>
        <w:t>: 03</w:t>
      </w:r>
      <w:r w:rsidR="00F60CDF">
        <w:rPr>
          <w:b/>
          <w:i/>
          <w:sz w:val="20"/>
        </w:rPr>
        <w:t>.</w:t>
      </w:r>
      <w:r w:rsidR="0038374E">
        <w:rPr>
          <w:b/>
          <w:i/>
          <w:sz w:val="20"/>
        </w:rPr>
        <w:t xml:space="preserve"> </w:t>
      </w:r>
      <w:r w:rsidR="00706776">
        <w:rPr>
          <w:b/>
          <w:i/>
          <w:sz w:val="20"/>
        </w:rPr>
        <w:t>Febr</w:t>
      </w:r>
      <w:r w:rsidR="00156520">
        <w:rPr>
          <w:b/>
          <w:i/>
          <w:sz w:val="20"/>
        </w:rPr>
        <w:t>uar</w:t>
      </w:r>
      <w:r w:rsidR="007047FC">
        <w:rPr>
          <w:b/>
          <w:i/>
          <w:sz w:val="20"/>
        </w:rPr>
        <w:t xml:space="preserve"> </w:t>
      </w:r>
      <w:r w:rsidR="00156520">
        <w:rPr>
          <w:b/>
          <w:i/>
          <w:sz w:val="20"/>
        </w:rPr>
        <w:t>2016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DF5AE2" w:rsidRPr="006C2406" w:rsidRDefault="00D0573D" w:rsidP="00151AA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embedded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world</w:t>
      </w:r>
      <w:proofErr w:type="spellEnd"/>
      <w:r>
        <w:rPr>
          <w:b/>
          <w:bCs/>
          <w:sz w:val="28"/>
          <w:szCs w:val="28"/>
        </w:rPr>
        <w:t xml:space="preserve"> 2016: </w:t>
      </w:r>
      <w:r w:rsidR="0082016C">
        <w:rPr>
          <w:b/>
          <w:bCs/>
          <w:sz w:val="28"/>
          <w:szCs w:val="28"/>
        </w:rPr>
        <w:t>Deutschmann</w:t>
      </w:r>
      <w:r w:rsidR="00226A36" w:rsidRPr="00C21AB8">
        <w:rPr>
          <w:b/>
          <w:bCs/>
          <w:sz w:val="28"/>
          <w:szCs w:val="28"/>
        </w:rPr>
        <w:t xml:space="preserve"> </w:t>
      </w:r>
      <w:r w:rsidR="00720873">
        <w:rPr>
          <w:b/>
          <w:bCs/>
          <w:sz w:val="28"/>
          <w:szCs w:val="28"/>
        </w:rPr>
        <w:t xml:space="preserve">Automation </w:t>
      </w:r>
      <w:r w:rsidR="005E4B28">
        <w:rPr>
          <w:b/>
          <w:bCs/>
          <w:sz w:val="28"/>
          <w:szCs w:val="28"/>
        </w:rPr>
        <w:t xml:space="preserve">präsentiert </w:t>
      </w:r>
      <w:r w:rsidR="007B3AB0">
        <w:rPr>
          <w:b/>
          <w:bCs/>
          <w:sz w:val="28"/>
          <w:szCs w:val="28"/>
        </w:rPr>
        <w:t xml:space="preserve">sofort </w:t>
      </w:r>
      <w:r>
        <w:rPr>
          <w:b/>
          <w:bCs/>
          <w:sz w:val="28"/>
          <w:szCs w:val="28"/>
        </w:rPr>
        <w:t>integrierbare Embedded-Kommunikationsschnittstellen</w:t>
      </w:r>
    </w:p>
    <w:p w:rsidR="007D7476" w:rsidRPr="006C2406" w:rsidRDefault="007D7476" w:rsidP="007D7476">
      <w:pPr>
        <w:jc w:val="both"/>
        <w:rPr>
          <w:sz w:val="22"/>
          <w:szCs w:val="22"/>
        </w:rPr>
      </w:pPr>
    </w:p>
    <w:p w:rsidR="009664AC" w:rsidRDefault="0082016C" w:rsidP="004B316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5A393F" w:rsidRPr="007F1207">
        <w:rPr>
          <w:sz w:val="22"/>
          <w:szCs w:val="22"/>
        </w:rPr>
        <w:t xml:space="preserve"> – </w:t>
      </w:r>
      <w:r>
        <w:rPr>
          <w:sz w:val="22"/>
          <w:szCs w:val="22"/>
        </w:rPr>
        <w:t>Deutschmann</w:t>
      </w:r>
      <w:r w:rsidR="001B46DC">
        <w:rPr>
          <w:sz w:val="22"/>
          <w:szCs w:val="22"/>
        </w:rPr>
        <w:t xml:space="preserve"> Automation</w:t>
      </w:r>
      <w:r>
        <w:rPr>
          <w:sz w:val="22"/>
          <w:szCs w:val="22"/>
        </w:rPr>
        <w:t xml:space="preserve">, </w:t>
      </w:r>
      <w:r w:rsidR="00343C13">
        <w:rPr>
          <w:sz w:val="22"/>
          <w:szCs w:val="22"/>
        </w:rPr>
        <w:t xml:space="preserve">der Spezialist für industrielle Datenkommunikation, </w:t>
      </w:r>
      <w:r w:rsidR="00D0573D">
        <w:rPr>
          <w:sz w:val="22"/>
          <w:szCs w:val="22"/>
        </w:rPr>
        <w:t xml:space="preserve">zeigt auf der </w:t>
      </w:r>
      <w:proofErr w:type="spellStart"/>
      <w:r w:rsidR="00D0573D">
        <w:rPr>
          <w:sz w:val="22"/>
          <w:szCs w:val="22"/>
        </w:rPr>
        <w:t>embedded</w:t>
      </w:r>
      <w:proofErr w:type="spellEnd"/>
      <w:r w:rsidR="00D0573D">
        <w:rPr>
          <w:sz w:val="22"/>
          <w:szCs w:val="22"/>
        </w:rPr>
        <w:t xml:space="preserve"> </w:t>
      </w:r>
      <w:proofErr w:type="spellStart"/>
      <w:r w:rsidR="00D0573D">
        <w:rPr>
          <w:sz w:val="22"/>
          <w:szCs w:val="22"/>
        </w:rPr>
        <w:t>world</w:t>
      </w:r>
      <w:proofErr w:type="spellEnd"/>
      <w:r w:rsidR="00D0573D">
        <w:rPr>
          <w:sz w:val="22"/>
          <w:szCs w:val="22"/>
        </w:rPr>
        <w:t xml:space="preserve"> in Halle 1, Stand 128, die </w:t>
      </w:r>
      <w:r w:rsidR="00D0573D" w:rsidRPr="00853F97">
        <w:rPr>
          <w:sz w:val="22"/>
          <w:szCs w:val="22"/>
        </w:rPr>
        <w:t>All-in-</w:t>
      </w:r>
      <w:proofErr w:type="spellStart"/>
      <w:r w:rsidR="00D0573D" w:rsidRPr="00853F97">
        <w:rPr>
          <w:sz w:val="22"/>
          <w:szCs w:val="22"/>
        </w:rPr>
        <w:t>One</w:t>
      </w:r>
      <w:proofErr w:type="spellEnd"/>
      <w:r w:rsidR="00D0573D" w:rsidRPr="00853F97">
        <w:rPr>
          <w:sz w:val="22"/>
          <w:szCs w:val="22"/>
        </w:rPr>
        <w:t>-Busknoten</w:t>
      </w:r>
      <w:r w:rsidR="00D0573D">
        <w:rPr>
          <w:sz w:val="22"/>
          <w:szCs w:val="22"/>
        </w:rPr>
        <w:t xml:space="preserve"> der Serie</w:t>
      </w:r>
      <w:r w:rsidR="00D0573D" w:rsidRPr="00853F97">
        <w:rPr>
          <w:sz w:val="22"/>
          <w:szCs w:val="22"/>
        </w:rPr>
        <w:t xml:space="preserve"> UNIGATE IC</w:t>
      </w:r>
      <w:r w:rsidR="00D0573D">
        <w:rPr>
          <w:sz w:val="22"/>
          <w:szCs w:val="22"/>
        </w:rPr>
        <w:t xml:space="preserve">. </w:t>
      </w:r>
      <w:bookmarkStart w:id="0" w:name="_GoBack"/>
      <w:r w:rsidR="00D0573D">
        <w:rPr>
          <w:sz w:val="22"/>
          <w:szCs w:val="22"/>
        </w:rPr>
        <w:t xml:space="preserve">Die vorzertifizierten Embedded-Kommunikationsschnittstellen lassen sich </w:t>
      </w:r>
      <w:r w:rsidR="000B4C41">
        <w:rPr>
          <w:sz w:val="22"/>
          <w:szCs w:val="22"/>
        </w:rPr>
        <w:t>direkt</w:t>
      </w:r>
      <w:r w:rsidR="00D0573D">
        <w:rPr>
          <w:sz w:val="22"/>
          <w:szCs w:val="22"/>
        </w:rPr>
        <w:t xml:space="preserve"> </w:t>
      </w:r>
      <w:r w:rsidR="00D0573D" w:rsidRPr="00853F97">
        <w:rPr>
          <w:sz w:val="22"/>
          <w:szCs w:val="22"/>
        </w:rPr>
        <w:t>in die Elektronik des Endgeräts</w:t>
      </w:r>
      <w:r w:rsidR="000B4C41">
        <w:rPr>
          <w:sz w:val="22"/>
          <w:szCs w:val="22"/>
        </w:rPr>
        <w:t xml:space="preserve"> integrieren,</w:t>
      </w:r>
      <w:r w:rsidR="000B4C41" w:rsidRPr="000B4C41">
        <w:rPr>
          <w:sz w:val="22"/>
          <w:szCs w:val="22"/>
        </w:rPr>
        <w:t xml:space="preserve"> </w:t>
      </w:r>
      <w:r w:rsidR="000B4C41" w:rsidRPr="00853F97">
        <w:rPr>
          <w:sz w:val="22"/>
          <w:szCs w:val="22"/>
        </w:rPr>
        <w:t>die Firmware muss dabei nicht ver</w:t>
      </w:r>
      <w:r w:rsidR="000B4C41">
        <w:rPr>
          <w:sz w:val="22"/>
          <w:szCs w:val="22"/>
        </w:rPr>
        <w:t>ändert werden.</w:t>
      </w:r>
      <w:r w:rsidR="005A5C8B">
        <w:rPr>
          <w:sz w:val="22"/>
          <w:szCs w:val="22"/>
        </w:rPr>
        <w:t xml:space="preserve"> Dies ist </w:t>
      </w:r>
      <w:r w:rsidR="00D8621A">
        <w:rPr>
          <w:sz w:val="22"/>
          <w:szCs w:val="22"/>
        </w:rPr>
        <w:t>zum Beispiel</w:t>
      </w:r>
      <w:r w:rsidR="005A5C8B" w:rsidRPr="00853F97">
        <w:rPr>
          <w:sz w:val="22"/>
          <w:szCs w:val="22"/>
        </w:rPr>
        <w:t xml:space="preserve"> für Geräte wichtig, deren Firmware zertifiziert ist und deshalb nicht angetastet werden darf.</w:t>
      </w:r>
      <w:r w:rsidR="005A5C8B">
        <w:rPr>
          <w:sz w:val="22"/>
          <w:szCs w:val="22"/>
        </w:rPr>
        <w:t xml:space="preserve"> Als Alternative zu</w:t>
      </w:r>
      <w:r w:rsidR="005A5C8B" w:rsidRPr="005958DA">
        <w:rPr>
          <w:sz w:val="22"/>
          <w:szCs w:val="22"/>
        </w:rPr>
        <w:t xml:space="preserve"> </w:t>
      </w:r>
      <w:r w:rsidR="005A5C8B">
        <w:rPr>
          <w:sz w:val="22"/>
          <w:szCs w:val="22"/>
        </w:rPr>
        <w:t>vom Kunden selbst</w:t>
      </w:r>
      <w:r w:rsidR="005A5C8B" w:rsidRPr="005958DA">
        <w:rPr>
          <w:sz w:val="22"/>
          <w:szCs w:val="22"/>
        </w:rPr>
        <w:t xml:space="preserve"> </w:t>
      </w:r>
      <w:r w:rsidR="005A5C8B">
        <w:rPr>
          <w:sz w:val="22"/>
          <w:szCs w:val="22"/>
        </w:rPr>
        <w:t>entwickelten Schnittstelle</w:t>
      </w:r>
      <w:r w:rsidR="00957BFE">
        <w:rPr>
          <w:sz w:val="22"/>
          <w:szCs w:val="22"/>
        </w:rPr>
        <w:t xml:space="preserve">n </w:t>
      </w:r>
      <w:r w:rsidR="005A5C8B">
        <w:rPr>
          <w:sz w:val="22"/>
          <w:szCs w:val="22"/>
        </w:rPr>
        <w:t xml:space="preserve">optimiert </w:t>
      </w:r>
      <w:r w:rsidR="006F1AC6">
        <w:rPr>
          <w:sz w:val="22"/>
          <w:szCs w:val="22"/>
        </w:rPr>
        <w:t xml:space="preserve">die </w:t>
      </w:r>
      <w:r w:rsidR="005A5C8B">
        <w:rPr>
          <w:sz w:val="22"/>
          <w:szCs w:val="22"/>
        </w:rPr>
        <w:t>UNIGATE IC</w:t>
      </w:r>
      <w:r w:rsidR="006F1AC6">
        <w:rPr>
          <w:sz w:val="22"/>
          <w:szCs w:val="22"/>
        </w:rPr>
        <w:t>-Familie</w:t>
      </w:r>
      <w:r w:rsidR="005A5C8B">
        <w:rPr>
          <w:sz w:val="22"/>
          <w:szCs w:val="22"/>
        </w:rPr>
        <w:t xml:space="preserve"> die Entwicklungskosten und die Time-</w:t>
      </w:r>
      <w:proofErr w:type="spellStart"/>
      <w:r w:rsidR="005A5C8B">
        <w:rPr>
          <w:sz w:val="22"/>
          <w:szCs w:val="22"/>
        </w:rPr>
        <w:t>to</w:t>
      </w:r>
      <w:proofErr w:type="spellEnd"/>
      <w:r w:rsidR="005A5C8B">
        <w:rPr>
          <w:sz w:val="22"/>
          <w:szCs w:val="22"/>
        </w:rPr>
        <w:t>-Market  des Endprodukts.</w:t>
      </w:r>
      <w:bookmarkEnd w:id="0"/>
    </w:p>
    <w:p w:rsidR="009664AC" w:rsidRDefault="009664AC" w:rsidP="005A5C8B">
      <w:pPr>
        <w:pStyle w:val="Textkrper"/>
        <w:tabs>
          <w:tab w:val="left" w:pos="2835"/>
        </w:tabs>
        <w:spacing w:line="360" w:lineRule="auto"/>
        <w:rPr>
          <w:rFonts w:cs="Arial"/>
          <w:sz w:val="22"/>
          <w:szCs w:val="22"/>
          <w:lang w:eastAsia="de-DE"/>
        </w:rPr>
      </w:pPr>
    </w:p>
    <w:p w:rsidR="009664AC" w:rsidRDefault="005A5C8B" w:rsidP="009664AC">
      <w:pPr>
        <w:pStyle w:val="berschrift2"/>
        <w:numPr>
          <w:ilvl w:val="0"/>
          <w:numId w:val="0"/>
        </w:numPr>
        <w:spacing w:line="360" w:lineRule="auto"/>
        <w:rPr>
          <w:b w:val="0"/>
          <w:sz w:val="22"/>
          <w:szCs w:val="22"/>
        </w:rPr>
      </w:pPr>
      <w:r w:rsidRPr="009664AC">
        <w:rPr>
          <w:rFonts w:cs="Arial"/>
          <w:b w:val="0"/>
          <w:sz w:val="22"/>
          <w:szCs w:val="22"/>
          <w:lang w:eastAsia="de-DE"/>
        </w:rPr>
        <w:t xml:space="preserve">Die </w:t>
      </w:r>
      <w:r w:rsidR="0086784E">
        <w:rPr>
          <w:rFonts w:cs="Arial"/>
          <w:b w:val="0"/>
          <w:sz w:val="22"/>
          <w:szCs w:val="22"/>
          <w:lang w:eastAsia="de-DE"/>
        </w:rPr>
        <w:t xml:space="preserve">kompakte </w:t>
      </w:r>
      <w:r w:rsidRPr="009664AC">
        <w:rPr>
          <w:rFonts w:cs="Arial"/>
          <w:b w:val="0"/>
          <w:sz w:val="22"/>
          <w:szCs w:val="22"/>
          <w:lang w:eastAsia="de-DE"/>
        </w:rPr>
        <w:t>Embedded-Lösung</w:t>
      </w:r>
      <w:r w:rsidR="009664AC" w:rsidRPr="009664AC">
        <w:rPr>
          <w:b w:val="0"/>
          <w:sz w:val="22"/>
          <w:szCs w:val="22"/>
        </w:rPr>
        <w:t xml:space="preserve"> </w:t>
      </w:r>
      <w:r w:rsidR="00274FAF">
        <w:rPr>
          <w:b w:val="0"/>
          <w:sz w:val="22"/>
          <w:szCs w:val="22"/>
        </w:rPr>
        <w:t>ist</w:t>
      </w:r>
      <w:r w:rsidR="009664AC" w:rsidRPr="009664AC">
        <w:rPr>
          <w:b w:val="0"/>
          <w:sz w:val="22"/>
          <w:szCs w:val="22"/>
        </w:rPr>
        <w:t xml:space="preserve"> </w:t>
      </w:r>
      <w:r w:rsidR="00274FAF" w:rsidRPr="00274FAF">
        <w:rPr>
          <w:b w:val="0"/>
          <w:sz w:val="22"/>
          <w:szCs w:val="22"/>
        </w:rPr>
        <w:t>als Kernkomponente für Industrie 4.0</w:t>
      </w:r>
      <w:r w:rsidR="00274FAF">
        <w:rPr>
          <w:sz w:val="22"/>
          <w:szCs w:val="22"/>
        </w:rPr>
        <w:t xml:space="preserve"> </w:t>
      </w:r>
      <w:r w:rsidRPr="009664AC">
        <w:rPr>
          <w:b w:val="0"/>
          <w:sz w:val="22"/>
          <w:szCs w:val="22"/>
        </w:rPr>
        <w:t xml:space="preserve">für alle gängigen Feldbus- und Industrial Ethernet-Standards PROFIBUS, </w:t>
      </w:r>
      <w:r w:rsidRPr="009664AC">
        <w:rPr>
          <w:rStyle w:val="Kommentarzeichen1"/>
          <w:b w:val="0"/>
          <w:sz w:val="22"/>
          <w:szCs w:val="22"/>
        </w:rPr>
        <w:t>PROFINET</w:t>
      </w:r>
      <w:r w:rsidRPr="009664AC">
        <w:rPr>
          <w:b w:val="0"/>
          <w:sz w:val="22"/>
          <w:szCs w:val="22"/>
        </w:rPr>
        <w:t xml:space="preserve">, </w:t>
      </w:r>
      <w:proofErr w:type="spellStart"/>
      <w:r w:rsidRPr="009664AC">
        <w:rPr>
          <w:b w:val="0"/>
          <w:sz w:val="22"/>
          <w:szCs w:val="22"/>
        </w:rPr>
        <w:t>EtherNet</w:t>
      </w:r>
      <w:proofErr w:type="spellEnd"/>
      <w:r w:rsidRPr="009664AC">
        <w:rPr>
          <w:b w:val="0"/>
          <w:sz w:val="22"/>
          <w:szCs w:val="22"/>
        </w:rPr>
        <w:t xml:space="preserve">, </w:t>
      </w:r>
      <w:proofErr w:type="spellStart"/>
      <w:r w:rsidRPr="009664AC">
        <w:rPr>
          <w:b w:val="0"/>
          <w:sz w:val="22"/>
          <w:szCs w:val="22"/>
        </w:rPr>
        <w:t>EtherNet</w:t>
      </w:r>
      <w:proofErr w:type="spellEnd"/>
      <w:r w:rsidRPr="009664AC">
        <w:rPr>
          <w:b w:val="0"/>
          <w:sz w:val="22"/>
          <w:szCs w:val="22"/>
        </w:rPr>
        <w:t xml:space="preserve">/IP, </w:t>
      </w:r>
      <w:proofErr w:type="spellStart"/>
      <w:r w:rsidRPr="009664AC">
        <w:rPr>
          <w:b w:val="0"/>
          <w:sz w:val="22"/>
          <w:szCs w:val="22"/>
        </w:rPr>
        <w:t>EtherCAT</w:t>
      </w:r>
      <w:proofErr w:type="spellEnd"/>
      <w:r w:rsidRPr="009664AC">
        <w:rPr>
          <w:b w:val="0"/>
          <w:sz w:val="22"/>
          <w:szCs w:val="22"/>
        </w:rPr>
        <w:t xml:space="preserve">, </w:t>
      </w:r>
      <w:proofErr w:type="spellStart"/>
      <w:r w:rsidRPr="009664AC">
        <w:rPr>
          <w:b w:val="0"/>
          <w:sz w:val="22"/>
          <w:szCs w:val="22"/>
        </w:rPr>
        <w:t>DeviceNET</w:t>
      </w:r>
      <w:proofErr w:type="spellEnd"/>
      <w:r w:rsidRPr="009664AC">
        <w:rPr>
          <w:b w:val="0"/>
          <w:sz w:val="22"/>
          <w:szCs w:val="22"/>
        </w:rPr>
        <w:t xml:space="preserve">, aber auch für </w:t>
      </w:r>
      <w:proofErr w:type="spellStart"/>
      <w:r w:rsidRPr="009664AC">
        <w:rPr>
          <w:b w:val="0"/>
          <w:sz w:val="22"/>
          <w:szCs w:val="22"/>
        </w:rPr>
        <w:t>Modbus</w:t>
      </w:r>
      <w:proofErr w:type="spellEnd"/>
      <w:r w:rsidRPr="009664AC">
        <w:rPr>
          <w:b w:val="0"/>
          <w:sz w:val="22"/>
          <w:szCs w:val="22"/>
        </w:rPr>
        <w:t xml:space="preserve"> RTU, </w:t>
      </w:r>
      <w:proofErr w:type="spellStart"/>
      <w:r w:rsidRPr="009664AC">
        <w:rPr>
          <w:b w:val="0"/>
          <w:sz w:val="22"/>
          <w:szCs w:val="22"/>
        </w:rPr>
        <w:t>Modbus</w:t>
      </w:r>
      <w:proofErr w:type="spellEnd"/>
      <w:r w:rsidRPr="009664AC">
        <w:rPr>
          <w:b w:val="0"/>
          <w:sz w:val="22"/>
          <w:szCs w:val="22"/>
        </w:rPr>
        <w:t xml:space="preserve"> TCP, </w:t>
      </w:r>
      <w:proofErr w:type="spellStart"/>
      <w:r w:rsidRPr="009664AC">
        <w:rPr>
          <w:b w:val="0"/>
          <w:sz w:val="22"/>
          <w:szCs w:val="22"/>
        </w:rPr>
        <w:t>CANopen</w:t>
      </w:r>
      <w:proofErr w:type="spellEnd"/>
      <w:r w:rsidRPr="009664AC">
        <w:rPr>
          <w:b w:val="0"/>
          <w:sz w:val="22"/>
          <w:szCs w:val="22"/>
        </w:rPr>
        <w:t xml:space="preserve"> und </w:t>
      </w:r>
      <w:proofErr w:type="spellStart"/>
      <w:r w:rsidRPr="009664AC">
        <w:rPr>
          <w:b w:val="0"/>
          <w:sz w:val="22"/>
          <w:szCs w:val="22"/>
        </w:rPr>
        <w:t>LonWorks</w:t>
      </w:r>
      <w:proofErr w:type="spellEnd"/>
      <w:r w:rsidRPr="009664AC">
        <w:rPr>
          <w:b w:val="0"/>
          <w:sz w:val="22"/>
          <w:szCs w:val="22"/>
        </w:rPr>
        <w:t xml:space="preserve"> erhältlich</w:t>
      </w:r>
      <w:r w:rsidRPr="00853F97">
        <w:rPr>
          <w:sz w:val="22"/>
          <w:szCs w:val="22"/>
        </w:rPr>
        <w:t>.</w:t>
      </w:r>
      <w:r w:rsidR="009664AC">
        <w:rPr>
          <w:sz w:val="22"/>
          <w:szCs w:val="22"/>
        </w:rPr>
        <w:t xml:space="preserve"> </w:t>
      </w:r>
      <w:r w:rsidR="009664AC" w:rsidRPr="00F54B2B">
        <w:rPr>
          <w:b w:val="0"/>
          <w:sz w:val="22"/>
          <w:szCs w:val="22"/>
        </w:rPr>
        <w:t xml:space="preserve">Alle für die unterschiedlichen Protokolle </w:t>
      </w:r>
      <w:r w:rsidR="009664AC">
        <w:rPr>
          <w:b w:val="0"/>
          <w:sz w:val="22"/>
          <w:szCs w:val="22"/>
        </w:rPr>
        <w:t xml:space="preserve">ausgelegten </w:t>
      </w:r>
      <w:r w:rsidR="009664AC" w:rsidRPr="00F54B2B">
        <w:rPr>
          <w:b w:val="0"/>
          <w:sz w:val="22"/>
          <w:szCs w:val="22"/>
        </w:rPr>
        <w:t xml:space="preserve">Baugruppen sind Pin-kompatibel, können also flexibel eingesetzt bzw. </w:t>
      </w:r>
      <w:r w:rsidR="009664AC">
        <w:rPr>
          <w:b w:val="0"/>
          <w:sz w:val="22"/>
          <w:szCs w:val="22"/>
        </w:rPr>
        <w:t>ohne zusätzlichen Aufwand</w:t>
      </w:r>
      <w:r w:rsidR="009664AC" w:rsidRPr="00F54B2B">
        <w:rPr>
          <w:b w:val="0"/>
          <w:sz w:val="22"/>
          <w:szCs w:val="22"/>
        </w:rPr>
        <w:t xml:space="preserve"> ausgetauscht werden. Damit </w:t>
      </w:r>
      <w:r w:rsidR="009664AC">
        <w:rPr>
          <w:b w:val="0"/>
          <w:sz w:val="22"/>
          <w:szCs w:val="22"/>
        </w:rPr>
        <w:t>besteht die Möglichkeit</w:t>
      </w:r>
      <w:r w:rsidR="009664AC" w:rsidRPr="00F54B2B">
        <w:rPr>
          <w:b w:val="0"/>
          <w:sz w:val="22"/>
          <w:szCs w:val="22"/>
        </w:rPr>
        <w:t xml:space="preserve">, die </w:t>
      </w:r>
      <w:r w:rsidR="009664AC">
        <w:rPr>
          <w:b w:val="0"/>
          <w:sz w:val="22"/>
          <w:szCs w:val="22"/>
        </w:rPr>
        <w:t>Endg</w:t>
      </w:r>
      <w:r w:rsidR="009664AC" w:rsidRPr="00F54B2B">
        <w:rPr>
          <w:b w:val="0"/>
          <w:sz w:val="22"/>
          <w:szCs w:val="22"/>
        </w:rPr>
        <w:t xml:space="preserve">eräte </w:t>
      </w:r>
      <w:r w:rsidR="008F2E5D">
        <w:rPr>
          <w:b w:val="0"/>
          <w:sz w:val="22"/>
          <w:szCs w:val="22"/>
        </w:rPr>
        <w:t xml:space="preserve">schnell </w:t>
      </w:r>
      <w:r w:rsidR="009664AC">
        <w:rPr>
          <w:b w:val="0"/>
          <w:sz w:val="22"/>
          <w:szCs w:val="22"/>
        </w:rPr>
        <w:t>mit jedem</w:t>
      </w:r>
      <w:r w:rsidR="009664AC" w:rsidRPr="00F54B2B">
        <w:rPr>
          <w:b w:val="0"/>
          <w:sz w:val="22"/>
          <w:szCs w:val="22"/>
        </w:rPr>
        <w:t xml:space="preserve"> gewünschten Bus </w:t>
      </w:r>
      <w:r w:rsidR="009664AC">
        <w:rPr>
          <w:b w:val="0"/>
          <w:sz w:val="22"/>
          <w:szCs w:val="22"/>
        </w:rPr>
        <w:t xml:space="preserve">zur optimalen Einbindung in die Umgebung </w:t>
      </w:r>
      <w:r w:rsidR="009664AC" w:rsidRPr="00F54B2B">
        <w:rPr>
          <w:b w:val="0"/>
          <w:sz w:val="22"/>
          <w:szCs w:val="22"/>
        </w:rPr>
        <w:t>zu liefern.</w:t>
      </w:r>
    </w:p>
    <w:p w:rsidR="005A5C8B" w:rsidRDefault="005A5C8B" w:rsidP="005A5C8B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DE3F79" w:rsidRDefault="009664AC" w:rsidP="00DE3F79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 w:rsidRPr="00853F97">
        <w:rPr>
          <w:sz w:val="22"/>
          <w:szCs w:val="22"/>
        </w:rPr>
        <w:t>UNIGATE IC</w:t>
      </w:r>
      <w:r>
        <w:rPr>
          <w:sz w:val="22"/>
          <w:szCs w:val="22"/>
        </w:rPr>
        <w:t xml:space="preserve"> </w:t>
      </w:r>
      <w:r w:rsidR="00DE3F79">
        <w:rPr>
          <w:sz w:val="22"/>
          <w:szCs w:val="22"/>
        </w:rPr>
        <w:t>umfasst einen</w:t>
      </w:r>
      <w:r>
        <w:rPr>
          <w:sz w:val="22"/>
          <w:szCs w:val="22"/>
        </w:rPr>
        <w:t xml:space="preserve"> Mikrocon</w:t>
      </w:r>
      <w:r w:rsidR="00DE3F79">
        <w:rPr>
          <w:sz w:val="22"/>
          <w:szCs w:val="22"/>
        </w:rPr>
        <w:t>troller, Flash, RAM und weitere</w:t>
      </w:r>
      <w:r>
        <w:rPr>
          <w:sz w:val="22"/>
          <w:szCs w:val="22"/>
        </w:rPr>
        <w:t xml:space="preserve"> Komponenten wie </w:t>
      </w:r>
      <w:proofErr w:type="spellStart"/>
      <w:r>
        <w:rPr>
          <w:sz w:val="22"/>
          <w:szCs w:val="22"/>
        </w:rPr>
        <w:t>Optokoppler</w:t>
      </w:r>
      <w:proofErr w:type="spellEnd"/>
      <w:r>
        <w:rPr>
          <w:sz w:val="22"/>
          <w:szCs w:val="22"/>
        </w:rPr>
        <w:t xml:space="preserve"> und Bustreiber und ist in einem 32 DIL-Gehäuse mit einer Fläche von 45 x 25 mm </w:t>
      </w:r>
      <w:r w:rsidRPr="005958DA">
        <w:rPr>
          <w:sz w:val="22"/>
          <w:szCs w:val="22"/>
        </w:rPr>
        <w:t>untergebracht</w:t>
      </w:r>
      <w:r>
        <w:rPr>
          <w:sz w:val="22"/>
          <w:szCs w:val="22"/>
        </w:rPr>
        <w:t>. Die Embedded-Lösung</w:t>
      </w:r>
      <w:r w:rsidRPr="005958DA">
        <w:rPr>
          <w:sz w:val="22"/>
          <w:szCs w:val="22"/>
        </w:rPr>
        <w:t xml:space="preserve"> </w:t>
      </w:r>
      <w:r>
        <w:rPr>
          <w:sz w:val="22"/>
          <w:szCs w:val="22"/>
        </w:rPr>
        <w:t>kann über eine UART-Schnittstelle an den Mikrocontroller des Endgeräts angebunden oder auch Stand-</w:t>
      </w:r>
      <w:proofErr w:type="spellStart"/>
      <w:r>
        <w:rPr>
          <w:sz w:val="22"/>
          <w:szCs w:val="22"/>
        </w:rPr>
        <w:t>alone</w:t>
      </w:r>
      <w:proofErr w:type="spellEnd"/>
      <w:r>
        <w:rPr>
          <w:sz w:val="22"/>
          <w:szCs w:val="22"/>
        </w:rPr>
        <w:t xml:space="preserve"> betrieben werden. Die Hardware-Entwicklung reduziert sich auf die Integration des IC-Sockels und busspezifischer Stecker.</w:t>
      </w:r>
      <w:r w:rsidR="00DE3F79">
        <w:rPr>
          <w:sz w:val="22"/>
          <w:szCs w:val="22"/>
        </w:rPr>
        <w:t xml:space="preserve"> </w:t>
      </w:r>
    </w:p>
    <w:p w:rsidR="00DE3F79" w:rsidRDefault="00DE3F79" w:rsidP="00DE3F79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2D703E" w:rsidRDefault="00D0573D" w:rsidP="002D703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leistungsfähigen </w:t>
      </w:r>
      <w:r w:rsidR="004A783F" w:rsidRPr="00853F97">
        <w:rPr>
          <w:sz w:val="22"/>
          <w:szCs w:val="22"/>
        </w:rPr>
        <w:t>All-in-</w:t>
      </w:r>
      <w:proofErr w:type="spellStart"/>
      <w:r w:rsidR="004A783F" w:rsidRPr="00853F97">
        <w:rPr>
          <w:sz w:val="22"/>
          <w:szCs w:val="22"/>
        </w:rPr>
        <w:t>One</w:t>
      </w:r>
      <w:proofErr w:type="spellEnd"/>
      <w:r w:rsidR="004A783F" w:rsidRPr="00853F97">
        <w:rPr>
          <w:sz w:val="22"/>
          <w:szCs w:val="22"/>
        </w:rPr>
        <w:t>-Busknoten</w:t>
      </w:r>
      <w:r w:rsidR="004A78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lassen sich über die von Deutschmann Automation selbst entwickelte Script-Sprache programmieren. Damit können komplexere Applikationen </w:t>
      </w:r>
      <w:r>
        <w:rPr>
          <w:sz w:val="22"/>
          <w:szCs w:val="22"/>
        </w:rPr>
        <w:lastRenderedPageBreak/>
        <w:t xml:space="preserve">abgebildet werden, die über eine reine Konfiguration nicht darstellbar sind. Zur Erstellung des Scripts dient das kostenfrei erhältliche Protocol Developer Tool, das einfach zu handhaben und </w:t>
      </w:r>
      <w:r w:rsidR="005274C6">
        <w:rPr>
          <w:sz w:val="22"/>
          <w:szCs w:val="22"/>
        </w:rPr>
        <w:t xml:space="preserve">speziell </w:t>
      </w:r>
      <w:r>
        <w:rPr>
          <w:sz w:val="22"/>
          <w:szCs w:val="22"/>
        </w:rPr>
        <w:t xml:space="preserve">auf die Buskommunikation optimiert ist. Die </w:t>
      </w:r>
      <w:proofErr w:type="spellStart"/>
      <w:r>
        <w:rPr>
          <w:sz w:val="22"/>
          <w:szCs w:val="22"/>
        </w:rPr>
        <w:t>Scripte</w:t>
      </w:r>
      <w:proofErr w:type="spellEnd"/>
      <w:r>
        <w:rPr>
          <w:sz w:val="22"/>
          <w:szCs w:val="22"/>
        </w:rPr>
        <w:t xml:space="preserve"> laufen auf allen UNIGATE IC</w:t>
      </w:r>
      <w:r>
        <w:rPr>
          <w:strike/>
          <w:sz w:val="22"/>
          <w:szCs w:val="22"/>
        </w:rPr>
        <w:t xml:space="preserve"> </w:t>
      </w:r>
      <w:r>
        <w:rPr>
          <w:sz w:val="22"/>
          <w:szCs w:val="22"/>
        </w:rPr>
        <w:t xml:space="preserve">Varianten. </w:t>
      </w:r>
    </w:p>
    <w:p w:rsidR="002D703E" w:rsidRDefault="002D703E" w:rsidP="002D703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752E58" w:rsidRPr="002D703E" w:rsidRDefault="00D0573D" w:rsidP="002D703E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Deutschmann Automation unterstützt ihre Kunden bei der Integration ihrer </w:t>
      </w:r>
      <w:r w:rsidRPr="00853F97">
        <w:rPr>
          <w:sz w:val="22"/>
          <w:szCs w:val="22"/>
        </w:rPr>
        <w:t>All-in-</w:t>
      </w:r>
      <w:proofErr w:type="spellStart"/>
      <w:r w:rsidRPr="00853F97">
        <w:rPr>
          <w:sz w:val="22"/>
          <w:szCs w:val="22"/>
        </w:rPr>
        <w:t>One</w:t>
      </w:r>
      <w:proofErr w:type="spellEnd"/>
      <w:r w:rsidRPr="00853F97">
        <w:rPr>
          <w:sz w:val="22"/>
          <w:szCs w:val="22"/>
        </w:rPr>
        <w:t xml:space="preserve">-Busknoten </w:t>
      </w:r>
      <w:r>
        <w:rPr>
          <w:sz w:val="22"/>
          <w:szCs w:val="22"/>
        </w:rPr>
        <w:t>und stellt die Produktpflege sicher.</w:t>
      </w:r>
    </w:p>
    <w:p w:rsidR="00217491" w:rsidRDefault="00217491" w:rsidP="00217491">
      <w:pPr>
        <w:pStyle w:val="Default"/>
        <w:spacing w:line="360" w:lineRule="auto"/>
        <w:rPr>
          <w:sz w:val="22"/>
          <w:szCs w:val="22"/>
        </w:rPr>
      </w:pPr>
    </w:p>
    <w:p w:rsidR="00217491" w:rsidRDefault="00217491" w:rsidP="00217491">
      <w:pPr>
        <w:pStyle w:val="Default"/>
        <w:spacing w:line="360" w:lineRule="auto"/>
        <w:rPr>
          <w:sz w:val="22"/>
          <w:szCs w:val="22"/>
        </w:rPr>
      </w:pPr>
    </w:p>
    <w:p w:rsidR="00C922D8" w:rsidRPr="00217491" w:rsidRDefault="00D0573D" w:rsidP="0021749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Besuchen</w:t>
      </w:r>
      <w:r w:rsidR="003B1D0D" w:rsidRPr="008654D2">
        <w:rPr>
          <w:b/>
          <w:bCs/>
          <w:i/>
          <w:iCs/>
          <w:sz w:val="22"/>
          <w:szCs w:val="22"/>
        </w:rPr>
        <w:t xml:space="preserve"> </w:t>
      </w:r>
      <w:r w:rsidR="00226E26" w:rsidRPr="008654D2">
        <w:rPr>
          <w:b/>
          <w:bCs/>
          <w:i/>
          <w:iCs/>
          <w:sz w:val="22"/>
          <w:szCs w:val="22"/>
        </w:rPr>
        <w:t xml:space="preserve">Sie </w:t>
      </w:r>
      <w:r w:rsidR="003B1D0D" w:rsidRPr="008654D2">
        <w:rPr>
          <w:b/>
          <w:bCs/>
          <w:i/>
          <w:iCs/>
          <w:sz w:val="22"/>
          <w:szCs w:val="22"/>
        </w:rPr>
        <w:t>De</w:t>
      </w:r>
      <w:r w:rsidR="00C922D8" w:rsidRPr="008654D2">
        <w:rPr>
          <w:b/>
          <w:bCs/>
          <w:i/>
          <w:iCs/>
          <w:sz w:val="22"/>
          <w:szCs w:val="22"/>
        </w:rPr>
        <w:t xml:space="preserve">utschmann </w:t>
      </w:r>
      <w:r w:rsidR="00226E26" w:rsidRPr="008654D2">
        <w:rPr>
          <w:b/>
          <w:bCs/>
          <w:i/>
          <w:iCs/>
          <w:sz w:val="22"/>
          <w:szCs w:val="22"/>
        </w:rPr>
        <w:t xml:space="preserve">Automation </w:t>
      </w:r>
      <w:r>
        <w:rPr>
          <w:b/>
          <w:bCs/>
          <w:i/>
          <w:iCs/>
          <w:sz w:val="22"/>
          <w:szCs w:val="22"/>
        </w:rPr>
        <w:t xml:space="preserve">auf der </w:t>
      </w:r>
      <w:proofErr w:type="spellStart"/>
      <w:r>
        <w:rPr>
          <w:b/>
          <w:bCs/>
          <w:i/>
          <w:iCs/>
          <w:sz w:val="22"/>
          <w:szCs w:val="22"/>
        </w:rPr>
        <w:t>embedded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world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="00226E26" w:rsidRPr="008654D2">
        <w:rPr>
          <w:b/>
          <w:bCs/>
          <w:i/>
          <w:iCs/>
          <w:sz w:val="22"/>
          <w:szCs w:val="22"/>
        </w:rPr>
        <w:t xml:space="preserve">in </w:t>
      </w:r>
      <w:r>
        <w:rPr>
          <w:b/>
          <w:bCs/>
          <w:i/>
          <w:iCs/>
          <w:sz w:val="22"/>
          <w:szCs w:val="22"/>
        </w:rPr>
        <w:t>Halle 1</w:t>
      </w:r>
      <w:r w:rsidR="00C922D8" w:rsidRPr="008654D2">
        <w:rPr>
          <w:b/>
          <w:bCs/>
          <w:i/>
          <w:iCs/>
          <w:sz w:val="22"/>
          <w:szCs w:val="22"/>
        </w:rPr>
        <w:t xml:space="preserve">, Stand </w:t>
      </w:r>
      <w:r>
        <w:rPr>
          <w:b/>
          <w:bCs/>
          <w:i/>
          <w:iCs/>
          <w:sz w:val="22"/>
          <w:szCs w:val="22"/>
        </w:rPr>
        <w:t>128.</w:t>
      </w:r>
    </w:p>
    <w:p w:rsidR="008C021A" w:rsidRDefault="008C021A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B926E1" w:rsidRDefault="00B926E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DC2876" w:rsidRDefault="00DC2876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C969D8">
        <w:rPr>
          <w:b w:val="0"/>
          <w:i/>
          <w:sz w:val="20"/>
        </w:rPr>
        <w:t>drei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7B399C" w:rsidRPr="00653BB3">
        <w:rPr>
          <w:b w:val="0"/>
          <w:i/>
          <w:sz w:val="20"/>
        </w:rPr>
        <w:t xml:space="preserve"> für die industrielle Datenkommunikation.</w:t>
      </w:r>
      <w:r w:rsidR="007B399C">
        <w:rPr>
          <w:b w:val="0"/>
          <w:i/>
          <w:sz w:val="20"/>
        </w:rPr>
        <w:t xml:space="preserve"> Unter dem Markennamen UNIGATE werden verschiedenen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ED1D39" w:rsidRDefault="00ED1D39">
      <w:pPr>
        <w:pStyle w:val="Textpressenotiz"/>
        <w:spacing w:line="240" w:lineRule="auto"/>
        <w:rPr>
          <w:i/>
        </w:rPr>
      </w:pPr>
    </w:p>
    <w:p w:rsidR="00E45FDB" w:rsidRDefault="00E45FDB">
      <w:pPr>
        <w:pStyle w:val="Textpressenotiz"/>
        <w:spacing w:line="240" w:lineRule="auto"/>
        <w:rPr>
          <w:i/>
        </w:rPr>
      </w:pPr>
    </w:p>
    <w:p w:rsidR="00942806" w:rsidRDefault="00942806">
      <w:pPr>
        <w:pStyle w:val="Textpressenotiz"/>
        <w:spacing w:line="240" w:lineRule="auto"/>
        <w:rPr>
          <w:i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097780" w:rsidRPr="0008440B" w:rsidRDefault="00097780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08440B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C8" w:rsidRDefault="00FA5DC8">
      <w:r>
        <w:separator/>
      </w:r>
    </w:p>
  </w:endnote>
  <w:endnote w:type="continuationSeparator" w:id="0">
    <w:p w:rsidR="00FA5DC8" w:rsidRDefault="00FA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2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156520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Deutschmann_01/2016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C8" w:rsidRDefault="00FA5DC8">
      <w:r>
        <w:separator/>
      </w:r>
    </w:p>
  </w:footnote>
  <w:footnote w:type="continuationSeparator" w:id="0">
    <w:p w:rsidR="00FA5DC8" w:rsidRDefault="00FA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AF3"/>
    <w:rsid w:val="00006455"/>
    <w:rsid w:val="00006AE6"/>
    <w:rsid w:val="00006BFC"/>
    <w:rsid w:val="00007419"/>
    <w:rsid w:val="00010131"/>
    <w:rsid w:val="00015C27"/>
    <w:rsid w:val="00016F76"/>
    <w:rsid w:val="00017DF5"/>
    <w:rsid w:val="000204DF"/>
    <w:rsid w:val="00022DB9"/>
    <w:rsid w:val="00024DCC"/>
    <w:rsid w:val="00025778"/>
    <w:rsid w:val="00025EA4"/>
    <w:rsid w:val="00025FDD"/>
    <w:rsid w:val="00031D73"/>
    <w:rsid w:val="00032DE8"/>
    <w:rsid w:val="00035106"/>
    <w:rsid w:val="000428D6"/>
    <w:rsid w:val="00046AC7"/>
    <w:rsid w:val="000537DB"/>
    <w:rsid w:val="000549B0"/>
    <w:rsid w:val="00061752"/>
    <w:rsid w:val="00064A44"/>
    <w:rsid w:val="00065B9F"/>
    <w:rsid w:val="00072E02"/>
    <w:rsid w:val="000806FA"/>
    <w:rsid w:val="00081F47"/>
    <w:rsid w:val="0008440B"/>
    <w:rsid w:val="00085993"/>
    <w:rsid w:val="00086D94"/>
    <w:rsid w:val="00090982"/>
    <w:rsid w:val="00091189"/>
    <w:rsid w:val="00091217"/>
    <w:rsid w:val="000926B8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4C41"/>
    <w:rsid w:val="000B5D2D"/>
    <w:rsid w:val="000B68FE"/>
    <w:rsid w:val="000C0BA1"/>
    <w:rsid w:val="000C26BB"/>
    <w:rsid w:val="000C29FE"/>
    <w:rsid w:val="000C2BED"/>
    <w:rsid w:val="000C3617"/>
    <w:rsid w:val="000C37B2"/>
    <w:rsid w:val="000C5997"/>
    <w:rsid w:val="000C64E9"/>
    <w:rsid w:val="000C79F9"/>
    <w:rsid w:val="000D5740"/>
    <w:rsid w:val="000D64D3"/>
    <w:rsid w:val="000D7F2D"/>
    <w:rsid w:val="000F0DA3"/>
    <w:rsid w:val="000F1C5A"/>
    <w:rsid w:val="000F2BDA"/>
    <w:rsid w:val="000F5F77"/>
    <w:rsid w:val="00101681"/>
    <w:rsid w:val="00104326"/>
    <w:rsid w:val="00105717"/>
    <w:rsid w:val="001111E6"/>
    <w:rsid w:val="001113D3"/>
    <w:rsid w:val="0012155F"/>
    <w:rsid w:val="00121E90"/>
    <w:rsid w:val="00124726"/>
    <w:rsid w:val="00127976"/>
    <w:rsid w:val="00130BFB"/>
    <w:rsid w:val="00132593"/>
    <w:rsid w:val="00133A28"/>
    <w:rsid w:val="00133D86"/>
    <w:rsid w:val="00134074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620C"/>
    <w:rsid w:val="00156520"/>
    <w:rsid w:val="00156A19"/>
    <w:rsid w:val="00160156"/>
    <w:rsid w:val="00161D95"/>
    <w:rsid w:val="0016684A"/>
    <w:rsid w:val="001704B2"/>
    <w:rsid w:val="00173FB0"/>
    <w:rsid w:val="00174308"/>
    <w:rsid w:val="00174996"/>
    <w:rsid w:val="00183FBE"/>
    <w:rsid w:val="0018503D"/>
    <w:rsid w:val="00185A38"/>
    <w:rsid w:val="00187C11"/>
    <w:rsid w:val="0019087B"/>
    <w:rsid w:val="001928CF"/>
    <w:rsid w:val="00192D63"/>
    <w:rsid w:val="001964AC"/>
    <w:rsid w:val="00197837"/>
    <w:rsid w:val="001A5A69"/>
    <w:rsid w:val="001A5DD1"/>
    <w:rsid w:val="001B00AA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E3634"/>
    <w:rsid w:val="001E3E7E"/>
    <w:rsid w:val="001F0126"/>
    <w:rsid w:val="001F2340"/>
    <w:rsid w:val="001F2CB0"/>
    <w:rsid w:val="001F372B"/>
    <w:rsid w:val="001F3BC6"/>
    <w:rsid w:val="001F3DFE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30FB"/>
    <w:rsid w:val="0023615C"/>
    <w:rsid w:val="002367ED"/>
    <w:rsid w:val="00244D4C"/>
    <w:rsid w:val="00245A4D"/>
    <w:rsid w:val="002460CB"/>
    <w:rsid w:val="00246261"/>
    <w:rsid w:val="00251872"/>
    <w:rsid w:val="00252948"/>
    <w:rsid w:val="00252E20"/>
    <w:rsid w:val="00255ABA"/>
    <w:rsid w:val="00256805"/>
    <w:rsid w:val="00260A17"/>
    <w:rsid w:val="0026111B"/>
    <w:rsid w:val="002640F4"/>
    <w:rsid w:val="00265234"/>
    <w:rsid w:val="00266C39"/>
    <w:rsid w:val="002706B6"/>
    <w:rsid w:val="00273AA4"/>
    <w:rsid w:val="002748B0"/>
    <w:rsid w:val="00274FAF"/>
    <w:rsid w:val="00281667"/>
    <w:rsid w:val="00282626"/>
    <w:rsid w:val="00283CD3"/>
    <w:rsid w:val="0028512B"/>
    <w:rsid w:val="0028723F"/>
    <w:rsid w:val="00293CDB"/>
    <w:rsid w:val="0029600F"/>
    <w:rsid w:val="0029684D"/>
    <w:rsid w:val="002973C7"/>
    <w:rsid w:val="002A064E"/>
    <w:rsid w:val="002A0759"/>
    <w:rsid w:val="002A374E"/>
    <w:rsid w:val="002A684D"/>
    <w:rsid w:val="002A736B"/>
    <w:rsid w:val="002B0677"/>
    <w:rsid w:val="002B06C4"/>
    <w:rsid w:val="002B146F"/>
    <w:rsid w:val="002B4B4C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36BC"/>
    <w:rsid w:val="002D37AE"/>
    <w:rsid w:val="002D4167"/>
    <w:rsid w:val="002D703E"/>
    <w:rsid w:val="002D7252"/>
    <w:rsid w:val="002D7BA6"/>
    <w:rsid w:val="002E4D48"/>
    <w:rsid w:val="002E724F"/>
    <w:rsid w:val="002F1216"/>
    <w:rsid w:val="002F4C0D"/>
    <w:rsid w:val="0030104F"/>
    <w:rsid w:val="00301F79"/>
    <w:rsid w:val="0030232F"/>
    <w:rsid w:val="00306215"/>
    <w:rsid w:val="0031129C"/>
    <w:rsid w:val="00315C7B"/>
    <w:rsid w:val="0031658C"/>
    <w:rsid w:val="0031696C"/>
    <w:rsid w:val="00320720"/>
    <w:rsid w:val="00321995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FFE"/>
    <w:rsid w:val="0034778D"/>
    <w:rsid w:val="0035107C"/>
    <w:rsid w:val="00351698"/>
    <w:rsid w:val="00353CE6"/>
    <w:rsid w:val="00360801"/>
    <w:rsid w:val="00362BB2"/>
    <w:rsid w:val="003642FB"/>
    <w:rsid w:val="00364303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6136"/>
    <w:rsid w:val="00382664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E0623"/>
    <w:rsid w:val="003E0F40"/>
    <w:rsid w:val="003E1233"/>
    <w:rsid w:val="003E4166"/>
    <w:rsid w:val="003E44D0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38CB"/>
    <w:rsid w:val="004040B3"/>
    <w:rsid w:val="00405F6A"/>
    <w:rsid w:val="004072F2"/>
    <w:rsid w:val="0040753E"/>
    <w:rsid w:val="00415303"/>
    <w:rsid w:val="00420BED"/>
    <w:rsid w:val="004219F4"/>
    <w:rsid w:val="004361C3"/>
    <w:rsid w:val="00446F0E"/>
    <w:rsid w:val="00447147"/>
    <w:rsid w:val="00450B26"/>
    <w:rsid w:val="00460E31"/>
    <w:rsid w:val="00462DF2"/>
    <w:rsid w:val="004664B1"/>
    <w:rsid w:val="00474C8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1DA5"/>
    <w:rsid w:val="00492088"/>
    <w:rsid w:val="004933F7"/>
    <w:rsid w:val="004A241E"/>
    <w:rsid w:val="004A4798"/>
    <w:rsid w:val="004A6799"/>
    <w:rsid w:val="004A783F"/>
    <w:rsid w:val="004A78C8"/>
    <w:rsid w:val="004A7B34"/>
    <w:rsid w:val="004B0BD3"/>
    <w:rsid w:val="004B3161"/>
    <w:rsid w:val="004B75F9"/>
    <w:rsid w:val="004C1468"/>
    <w:rsid w:val="004C2373"/>
    <w:rsid w:val="004C2780"/>
    <w:rsid w:val="004C6672"/>
    <w:rsid w:val="004C6A04"/>
    <w:rsid w:val="004C7792"/>
    <w:rsid w:val="004D3FC6"/>
    <w:rsid w:val="004D6795"/>
    <w:rsid w:val="004E351C"/>
    <w:rsid w:val="004E5023"/>
    <w:rsid w:val="004E7039"/>
    <w:rsid w:val="004E733B"/>
    <w:rsid w:val="004F04FF"/>
    <w:rsid w:val="00503616"/>
    <w:rsid w:val="00505164"/>
    <w:rsid w:val="00505CC9"/>
    <w:rsid w:val="00511FB0"/>
    <w:rsid w:val="00514772"/>
    <w:rsid w:val="00517874"/>
    <w:rsid w:val="005178C1"/>
    <w:rsid w:val="00522B29"/>
    <w:rsid w:val="00522E5D"/>
    <w:rsid w:val="005274C6"/>
    <w:rsid w:val="00527B94"/>
    <w:rsid w:val="005323B9"/>
    <w:rsid w:val="005351BF"/>
    <w:rsid w:val="00536677"/>
    <w:rsid w:val="00540A11"/>
    <w:rsid w:val="00543333"/>
    <w:rsid w:val="00543F4F"/>
    <w:rsid w:val="0054544C"/>
    <w:rsid w:val="00551526"/>
    <w:rsid w:val="0055240D"/>
    <w:rsid w:val="005559BD"/>
    <w:rsid w:val="00555A09"/>
    <w:rsid w:val="00556EE0"/>
    <w:rsid w:val="00557AF5"/>
    <w:rsid w:val="00560D39"/>
    <w:rsid w:val="005616AA"/>
    <w:rsid w:val="005634CA"/>
    <w:rsid w:val="00564248"/>
    <w:rsid w:val="00564A71"/>
    <w:rsid w:val="0056792A"/>
    <w:rsid w:val="00570F1E"/>
    <w:rsid w:val="00570F27"/>
    <w:rsid w:val="0057258A"/>
    <w:rsid w:val="00572E32"/>
    <w:rsid w:val="0057492E"/>
    <w:rsid w:val="00574B27"/>
    <w:rsid w:val="00576C7F"/>
    <w:rsid w:val="0057708E"/>
    <w:rsid w:val="005820D7"/>
    <w:rsid w:val="005827A5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D47"/>
    <w:rsid w:val="005A0543"/>
    <w:rsid w:val="005A058A"/>
    <w:rsid w:val="005A393F"/>
    <w:rsid w:val="005A5C8B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D0567"/>
    <w:rsid w:val="005D1266"/>
    <w:rsid w:val="005D178F"/>
    <w:rsid w:val="005D38E7"/>
    <w:rsid w:val="005D5EC6"/>
    <w:rsid w:val="005E0753"/>
    <w:rsid w:val="005E10E5"/>
    <w:rsid w:val="005E2168"/>
    <w:rsid w:val="005E27AA"/>
    <w:rsid w:val="005E3229"/>
    <w:rsid w:val="005E4B28"/>
    <w:rsid w:val="005E5156"/>
    <w:rsid w:val="005F53C1"/>
    <w:rsid w:val="005F5C38"/>
    <w:rsid w:val="005F6B64"/>
    <w:rsid w:val="005F7EA9"/>
    <w:rsid w:val="006005CA"/>
    <w:rsid w:val="00600B8D"/>
    <w:rsid w:val="0060101A"/>
    <w:rsid w:val="006040C5"/>
    <w:rsid w:val="0060586A"/>
    <w:rsid w:val="0060751F"/>
    <w:rsid w:val="006101EB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4AA4"/>
    <w:rsid w:val="0063581D"/>
    <w:rsid w:val="0063613E"/>
    <w:rsid w:val="0063667D"/>
    <w:rsid w:val="006372D7"/>
    <w:rsid w:val="0064617E"/>
    <w:rsid w:val="00646E4C"/>
    <w:rsid w:val="00653BB3"/>
    <w:rsid w:val="00656E2E"/>
    <w:rsid w:val="00660001"/>
    <w:rsid w:val="00661AAB"/>
    <w:rsid w:val="00664771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2BA9"/>
    <w:rsid w:val="00682C5F"/>
    <w:rsid w:val="0068484C"/>
    <w:rsid w:val="006851B6"/>
    <w:rsid w:val="00685DD5"/>
    <w:rsid w:val="00690A32"/>
    <w:rsid w:val="00691265"/>
    <w:rsid w:val="00693F4F"/>
    <w:rsid w:val="00696191"/>
    <w:rsid w:val="00696705"/>
    <w:rsid w:val="006A1B8E"/>
    <w:rsid w:val="006A27C9"/>
    <w:rsid w:val="006B494E"/>
    <w:rsid w:val="006B543C"/>
    <w:rsid w:val="006C137A"/>
    <w:rsid w:val="006C1647"/>
    <w:rsid w:val="006C2406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F4C"/>
    <w:rsid w:val="006F1AC6"/>
    <w:rsid w:val="007027B5"/>
    <w:rsid w:val="007047FC"/>
    <w:rsid w:val="00706776"/>
    <w:rsid w:val="007100DA"/>
    <w:rsid w:val="00713D20"/>
    <w:rsid w:val="00714D2F"/>
    <w:rsid w:val="0071622B"/>
    <w:rsid w:val="00720873"/>
    <w:rsid w:val="00722592"/>
    <w:rsid w:val="00722743"/>
    <w:rsid w:val="00726C92"/>
    <w:rsid w:val="0073070C"/>
    <w:rsid w:val="00731737"/>
    <w:rsid w:val="00733102"/>
    <w:rsid w:val="00733A52"/>
    <w:rsid w:val="0074113B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E92"/>
    <w:rsid w:val="007852F6"/>
    <w:rsid w:val="00790ACF"/>
    <w:rsid w:val="007929E2"/>
    <w:rsid w:val="0079521F"/>
    <w:rsid w:val="007956F1"/>
    <w:rsid w:val="00796BA9"/>
    <w:rsid w:val="00796DBC"/>
    <w:rsid w:val="007A1325"/>
    <w:rsid w:val="007A14AE"/>
    <w:rsid w:val="007A36C3"/>
    <w:rsid w:val="007A50B0"/>
    <w:rsid w:val="007B1C56"/>
    <w:rsid w:val="007B399C"/>
    <w:rsid w:val="007B3AB0"/>
    <w:rsid w:val="007B3F36"/>
    <w:rsid w:val="007B45C7"/>
    <w:rsid w:val="007B5B95"/>
    <w:rsid w:val="007B5CAE"/>
    <w:rsid w:val="007B6799"/>
    <w:rsid w:val="007B7EFE"/>
    <w:rsid w:val="007C7270"/>
    <w:rsid w:val="007D0C0B"/>
    <w:rsid w:val="007D12EF"/>
    <w:rsid w:val="007D390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90E"/>
    <w:rsid w:val="0084336B"/>
    <w:rsid w:val="008447D7"/>
    <w:rsid w:val="008470C2"/>
    <w:rsid w:val="008562D0"/>
    <w:rsid w:val="00857A32"/>
    <w:rsid w:val="00861B15"/>
    <w:rsid w:val="00861D78"/>
    <w:rsid w:val="00862CE6"/>
    <w:rsid w:val="00864674"/>
    <w:rsid w:val="008654D2"/>
    <w:rsid w:val="00866701"/>
    <w:rsid w:val="00866712"/>
    <w:rsid w:val="0086784E"/>
    <w:rsid w:val="00867FDD"/>
    <w:rsid w:val="008702BA"/>
    <w:rsid w:val="008707C7"/>
    <w:rsid w:val="00872B74"/>
    <w:rsid w:val="00880107"/>
    <w:rsid w:val="0088042B"/>
    <w:rsid w:val="00883893"/>
    <w:rsid w:val="008900AF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2E5D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28D4"/>
    <w:rsid w:val="00926C50"/>
    <w:rsid w:val="00932FE6"/>
    <w:rsid w:val="00941DBE"/>
    <w:rsid w:val="0094250E"/>
    <w:rsid w:val="00942806"/>
    <w:rsid w:val="00943A1B"/>
    <w:rsid w:val="0094407C"/>
    <w:rsid w:val="009451C0"/>
    <w:rsid w:val="0094796E"/>
    <w:rsid w:val="00947B7C"/>
    <w:rsid w:val="00951DB9"/>
    <w:rsid w:val="00951EF4"/>
    <w:rsid w:val="009551F2"/>
    <w:rsid w:val="00957377"/>
    <w:rsid w:val="00957BFE"/>
    <w:rsid w:val="0096150B"/>
    <w:rsid w:val="009623E5"/>
    <w:rsid w:val="00964754"/>
    <w:rsid w:val="009664AC"/>
    <w:rsid w:val="0096784B"/>
    <w:rsid w:val="00967C6D"/>
    <w:rsid w:val="00970331"/>
    <w:rsid w:val="0097074A"/>
    <w:rsid w:val="00970DFE"/>
    <w:rsid w:val="00971CFF"/>
    <w:rsid w:val="009721B8"/>
    <w:rsid w:val="00973980"/>
    <w:rsid w:val="009753B2"/>
    <w:rsid w:val="00977904"/>
    <w:rsid w:val="00984F5B"/>
    <w:rsid w:val="009855EF"/>
    <w:rsid w:val="00987ACF"/>
    <w:rsid w:val="00991B4B"/>
    <w:rsid w:val="00993346"/>
    <w:rsid w:val="009936C7"/>
    <w:rsid w:val="0099475A"/>
    <w:rsid w:val="0099639B"/>
    <w:rsid w:val="009A2725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C3B32"/>
    <w:rsid w:val="009C5DDC"/>
    <w:rsid w:val="009C6886"/>
    <w:rsid w:val="009D0EA6"/>
    <w:rsid w:val="009D24A3"/>
    <w:rsid w:val="009D40CF"/>
    <w:rsid w:val="009D43B1"/>
    <w:rsid w:val="009D6D67"/>
    <w:rsid w:val="009E0C8D"/>
    <w:rsid w:val="009E3E86"/>
    <w:rsid w:val="009E3F13"/>
    <w:rsid w:val="009E7174"/>
    <w:rsid w:val="009E752A"/>
    <w:rsid w:val="009F056A"/>
    <w:rsid w:val="009F464D"/>
    <w:rsid w:val="009F4A62"/>
    <w:rsid w:val="009F7842"/>
    <w:rsid w:val="00A0025D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7993"/>
    <w:rsid w:val="00A31053"/>
    <w:rsid w:val="00A31374"/>
    <w:rsid w:val="00A31F16"/>
    <w:rsid w:val="00A323E6"/>
    <w:rsid w:val="00A3278C"/>
    <w:rsid w:val="00A334BF"/>
    <w:rsid w:val="00A3546F"/>
    <w:rsid w:val="00A37FDA"/>
    <w:rsid w:val="00A40F1B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6147"/>
    <w:rsid w:val="00A61ED9"/>
    <w:rsid w:val="00A71A37"/>
    <w:rsid w:val="00A72CEF"/>
    <w:rsid w:val="00A73926"/>
    <w:rsid w:val="00A74DA0"/>
    <w:rsid w:val="00A7568D"/>
    <w:rsid w:val="00A81B99"/>
    <w:rsid w:val="00A825A7"/>
    <w:rsid w:val="00A82A30"/>
    <w:rsid w:val="00A940D1"/>
    <w:rsid w:val="00AA03F7"/>
    <w:rsid w:val="00AA3500"/>
    <w:rsid w:val="00AA5219"/>
    <w:rsid w:val="00AA6C04"/>
    <w:rsid w:val="00AA7234"/>
    <w:rsid w:val="00AB12C0"/>
    <w:rsid w:val="00AB2739"/>
    <w:rsid w:val="00AB2F4B"/>
    <w:rsid w:val="00AB3734"/>
    <w:rsid w:val="00AB5B35"/>
    <w:rsid w:val="00AB75D2"/>
    <w:rsid w:val="00AB7C7A"/>
    <w:rsid w:val="00AC4E8F"/>
    <w:rsid w:val="00AC4EEB"/>
    <w:rsid w:val="00AC6277"/>
    <w:rsid w:val="00AC6593"/>
    <w:rsid w:val="00AD1C58"/>
    <w:rsid w:val="00AD4C2D"/>
    <w:rsid w:val="00AE46EB"/>
    <w:rsid w:val="00AF1DD9"/>
    <w:rsid w:val="00AF3532"/>
    <w:rsid w:val="00AF4244"/>
    <w:rsid w:val="00AF435E"/>
    <w:rsid w:val="00AF4942"/>
    <w:rsid w:val="00B04AF1"/>
    <w:rsid w:val="00B06AB2"/>
    <w:rsid w:val="00B078A8"/>
    <w:rsid w:val="00B10EAC"/>
    <w:rsid w:val="00B12CBB"/>
    <w:rsid w:val="00B202C4"/>
    <w:rsid w:val="00B227E3"/>
    <w:rsid w:val="00B23AF2"/>
    <w:rsid w:val="00B25044"/>
    <w:rsid w:val="00B30BDF"/>
    <w:rsid w:val="00B30C8F"/>
    <w:rsid w:val="00B36320"/>
    <w:rsid w:val="00B41A55"/>
    <w:rsid w:val="00B42861"/>
    <w:rsid w:val="00B45C24"/>
    <w:rsid w:val="00B53AAA"/>
    <w:rsid w:val="00B54686"/>
    <w:rsid w:val="00B56890"/>
    <w:rsid w:val="00B6135E"/>
    <w:rsid w:val="00B62766"/>
    <w:rsid w:val="00B62985"/>
    <w:rsid w:val="00B638D7"/>
    <w:rsid w:val="00B6575E"/>
    <w:rsid w:val="00B66358"/>
    <w:rsid w:val="00B678CD"/>
    <w:rsid w:val="00B7051E"/>
    <w:rsid w:val="00B70B5F"/>
    <w:rsid w:val="00B71EE1"/>
    <w:rsid w:val="00B75706"/>
    <w:rsid w:val="00B759AF"/>
    <w:rsid w:val="00B75B82"/>
    <w:rsid w:val="00B81A2A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926E1"/>
    <w:rsid w:val="00B92D34"/>
    <w:rsid w:val="00B96C63"/>
    <w:rsid w:val="00BA0759"/>
    <w:rsid w:val="00BA083C"/>
    <w:rsid w:val="00BA1BAD"/>
    <w:rsid w:val="00BA2A99"/>
    <w:rsid w:val="00BB5678"/>
    <w:rsid w:val="00BC0E34"/>
    <w:rsid w:val="00BC4567"/>
    <w:rsid w:val="00BC50B6"/>
    <w:rsid w:val="00BC5EE8"/>
    <w:rsid w:val="00BC7803"/>
    <w:rsid w:val="00BD3447"/>
    <w:rsid w:val="00BD3E56"/>
    <w:rsid w:val="00BD575A"/>
    <w:rsid w:val="00BD57E0"/>
    <w:rsid w:val="00BD7171"/>
    <w:rsid w:val="00BE4A9E"/>
    <w:rsid w:val="00BE4CE9"/>
    <w:rsid w:val="00BE519C"/>
    <w:rsid w:val="00BE6A3D"/>
    <w:rsid w:val="00C00654"/>
    <w:rsid w:val="00C00985"/>
    <w:rsid w:val="00C00DD5"/>
    <w:rsid w:val="00C02BBC"/>
    <w:rsid w:val="00C037D0"/>
    <w:rsid w:val="00C03D16"/>
    <w:rsid w:val="00C079FF"/>
    <w:rsid w:val="00C140BC"/>
    <w:rsid w:val="00C155C2"/>
    <w:rsid w:val="00C21AB8"/>
    <w:rsid w:val="00C2398E"/>
    <w:rsid w:val="00C23EB8"/>
    <w:rsid w:val="00C24242"/>
    <w:rsid w:val="00C243F1"/>
    <w:rsid w:val="00C249DC"/>
    <w:rsid w:val="00C27351"/>
    <w:rsid w:val="00C31526"/>
    <w:rsid w:val="00C361CF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4E8E"/>
    <w:rsid w:val="00C55BB8"/>
    <w:rsid w:val="00C60284"/>
    <w:rsid w:val="00C638DE"/>
    <w:rsid w:val="00C65C87"/>
    <w:rsid w:val="00C66C8C"/>
    <w:rsid w:val="00C71BDB"/>
    <w:rsid w:val="00C72323"/>
    <w:rsid w:val="00C73498"/>
    <w:rsid w:val="00C749E9"/>
    <w:rsid w:val="00C75860"/>
    <w:rsid w:val="00C84D5C"/>
    <w:rsid w:val="00C853D6"/>
    <w:rsid w:val="00C87615"/>
    <w:rsid w:val="00C87625"/>
    <w:rsid w:val="00C922D8"/>
    <w:rsid w:val="00C940B9"/>
    <w:rsid w:val="00C9585C"/>
    <w:rsid w:val="00C969D8"/>
    <w:rsid w:val="00C97174"/>
    <w:rsid w:val="00C975CF"/>
    <w:rsid w:val="00CA3172"/>
    <w:rsid w:val="00CA326D"/>
    <w:rsid w:val="00CA4653"/>
    <w:rsid w:val="00CA50E4"/>
    <w:rsid w:val="00CA67FE"/>
    <w:rsid w:val="00CA6EDD"/>
    <w:rsid w:val="00CB0FE2"/>
    <w:rsid w:val="00CB137E"/>
    <w:rsid w:val="00CC0B9E"/>
    <w:rsid w:val="00CC25E2"/>
    <w:rsid w:val="00CC2842"/>
    <w:rsid w:val="00CC6D38"/>
    <w:rsid w:val="00CC77F7"/>
    <w:rsid w:val="00CD026A"/>
    <w:rsid w:val="00CD2DF9"/>
    <w:rsid w:val="00CD7CC6"/>
    <w:rsid w:val="00CE1F18"/>
    <w:rsid w:val="00CE46AB"/>
    <w:rsid w:val="00CE4CB6"/>
    <w:rsid w:val="00CF2AB9"/>
    <w:rsid w:val="00CF2F7C"/>
    <w:rsid w:val="00D01431"/>
    <w:rsid w:val="00D0573D"/>
    <w:rsid w:val="00D07FBF"/>
    <w:rsid w:val="00D12F08"/>
    <w:rsid w:val="00D13F6D"/>
    <w:rsid w:val="00D16B42"/>
    <w:rsid w:val="00D176DD"/>
    <w:rsid w:val="00D202A1"/>
    <w:rsid w:val="00D31072"/>
    <w:rsid w:val="00D3458B"/>
    <w:rsid w:val="00D42A86"/>
    <w:rsid w:val="00D4543F"/>
    <w:rsid w:val="00D51DCD"/>
    <w:rsid w:val="00D55881"/>
    <w:rsid w:val="00D566C8"/>
    <w:rsid w:val="00D62617"/>
    <w:rsid w:val="00D64E6F"/>
    <w:rsid w:val="00D65C26"/>
    <w:rsid w:val="00D66876"/>
    <w:rsid w:val="00D70E27"/>
    <w:rsid w:val="00D81E79"/>
    <w:rsid w:val="00D82D3F"/>
    <w:rsid w:val="00D84C10"/>
    <w:rsid w:val="00D85DD4"/>
    <w:rsid w:val="00D8621A"/>
    <w:rsid w:val="00D8791F"/>
    <w:rsid w:val="00D906E8"/>
    <w:rsid w:val="00D911DC"/>
    <w:rsid w:val="00D9123E"/>
    <w:rsid w:val="00D9561C"/>
    <w:rsid w:val="00D960FA"/>
    <w:rsid w:val="00D97DC0"/>
    <w:rsid w:val="00DA0CD3"/>
    <w:rsid w:val="00DA1924"/>
    <w:rsid w:val="00DA1BB1"/>
    <w:rsid w:val="00DA373D"/>
    <w:rsid w:val="00DA50D2"/>
    <w:rsid w:val="00DA7EA9"/>
    <w:rsid w:val="00DB0788"/>
    <w:rsid w:val="00DB0800"/>
    <w:rsid w:val="00DB0CC4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1324"/>
    <w:rsid w:val="00DD1FD6"/>
    <w:rsid w:val="00DD21BD"/>
    <w:rsid w:val="00DD3AFD"/>
    <w:rsid w:val="00DD4DCA"/>
    <w:rsid w:val="00DE3F79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476C8"/>
    <w:rsid w:val="00E50BA3"/>
    <w:rsid w:val="00E5188D"/>
    <w:rsid w:val="00E52546"/>
    <w:rsid w:val="00E52DC3"/>
    <w:rsid w:val="00E54519"/>
    <w:rsid w:val="00E556D1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7662"/>
    <w:rsid w:val="00EA2A23"/>
    <w:rsid w:val="00EA635A"/>
    <w:rsid w:val="00EA6D09"/>
    <w:rsid w:val="00EA6EA8"/>
    <w:rsid w:val="00EA7A03"/>
    <w:rsid w:val="00EA7F8D"/>
    <w:rsid w:val="00EB15E4"/>
    <w:rsid w:val="00EB41C0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EF55E0"/>
    <w:rsid w:val="00F017B1"/>
    <w:rsid w:val="00F017C8"/>
    <w:rsid w:val="00F03748"/>
    <w:rsid w:val="00F04024"/>
    <w:rsid w:val="00F04078"/>
    <w:rsid w:val="00F04E64"/>
    <w:rsid w:val="00F06FCF"/>
    <w:rsid w:val="00F0701C"/>
    <w:rsid w:val="00F1012D"/>
    <w:rsid w:val="00F1122E"/>
    <w:rsid w:val="00F1175C"/>
    <w:rsid w:val="00F15880"/>
    <w:rsid w:val="00F158B2"/>
    <w:rsid w:val="00F17AFD"/>
    <w:rsid w:val="00F23027"/>
    <w:rsid w:val="00F24122"/>
    <w:rsid w:val="00F25D81"/>
    <w:rsid w:val="00F267F8"/>
    <w:rsid w:val="00F26952"/>
    <w:rsid w:val="00F304A4"/>
    <w:rsid w:val="00F31566"/>
    <w:rsid w:val="00F349EB"/>
    <w:rsid w:val="00F40F0A"/>
    <w:rsid w:val="00F41056"/>
    <w:rsid w:val="00F41F9C"/>
    <w:rsid w:val="00F43663"/>
    <w:rsid w:val="00F4494D"/>
    <w:rsid w:val="00F453AC"/>
    <w:rsid w:val="00F47760"/>
    <w:rsid w:val="00F516F2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71E8B"/>
    <w:rsid w:val="00F72613"/>
    <w:rsid w:val="00F74FC8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2E84"/>
    <w:rsid w:val="00FA5DC8"/>
    <w:rsid w:val="00FA65DC"/>
    <w:rsid w:val="00FA6F7E"/>
    <w:rsid w:val="00FA7260"/>
    <w:rsid w:val="00FB0A4F"/>
    <w:rsid w:val="00FB161E"/>
    <w:rsid w:val="00FB1E68"/>
    <w:rsid w:val="00FB31A5"/>
    <w:rsid w:val="00FB36A3"/>
    <w:rsid w:val="00FB6EE4"/>
    <w:rsid w:val="00FC0BFE"/>
    <w:rsid w:val="00FC31F8"/>
    <w:rsid w:val="00FC4CD8"/>
    <w:rsid w:val="00FC7BF6"/>
    <w:rsid w:val="00FD1771"/>
    <w:rsid w:val="00FD2545"/>
    <w:rsid w:val="00FD7075"/>
    <w:rsid w:val="00FE02D7"/>
    <w:rsid w:val="00FE194F"/>
    <w:rsid w:val="00FE21DC"/>
    <w:rsid w:val="00FE2621"/>
    <w:rsid w:val="00FE6D0C"/>
    <w:rsid w:val="00FF056E"/>
    <w:rsid w:val="00FF258B"/>
    <w:rsid w:val="00FF2C2E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D0573D"/>
    <w:rPr>
      <w:rFonts w:ascii="Arial" w:eastAsia="Times" w:hAnsi="Arial" w:cs="Times"/>
      <w:b/>
      <w:sz w:val="18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D0573D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D0573D"/>
    <w:rPr>
      <w:rFonts w:ascii="Arial" w:eastAsia="Times" w:hAnsi="Arial" w:cs="Times"/>
      <w:b/>
      <w:sz w:val="18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D0573D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1D88-B8CF-4499-8B52-998BA028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Stefanie Grund</cp:lastModifiedBy>
  <cp:revision>2</cp:revision>
  <cp:lastPrinted>2006-04-03T10:29:00Z</cp:lastPrinted>
  <dcterms:created xsi:type="dcterms:W3CDTF">2016-02-03T08:25:00Z</dcterms:created>
  <dcterms:modified xsi:type="dcterms:W3CDTF">2016-02-03T08:25:00Z</dcterms:modified>
</cp:coreProperties>
</file>